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41E9" w14:textId="2DA1618F" w:rsidR="001355A8" w:rsidRDefault="001355A8" w:rsidP="001355A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3288397" wp14:editId="20947C0D">
            <wp:extent cx="4505325" cy="877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827" cy="883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B7EFB" w14:textId="77ADC77E" w:rsidR="001355A8" w:rsidRDefault="001355A8" w:rsidP="001355A8">
      <w:pPr>
        <w:spacing w:after="0" w:line="240" w:lineRule="auto"/>
        <w:jc w:val="center"/>
      </w:pPr>
      <w:r>
        <w:t xml:space="preserve">MCDA </w:t>
      </w:r>
      <w:r w:rsidR="00504007">
        <w:t xml:space="preserve">Board </w:t>
      </w:r>
      <w:r>
        <w:t>Meeting</w:t>
      </w:r>
    </w:p>
    <w:p w14:paraId="08A32F3D" w14:textId="5604B28C" w:rsidR="001355A8" w:rsidRDefault="0090500C" w:rsidP="001355A8">
      <w:pPr>
        <w:spacing w:after="0" w:line="240" w:lineRule="auto"/>
        <w:jc w:val="center"/>
      </w:pPr>
      <w:r>
        <w:t xml:space="preserve">Friday, </w:t>
      </w:r>
      <w:r w:rsidR="00C744AC">
        <w:t>June 10</w:t>
      </w:r>
      <w:r w:rsidR="0060547D">
        <w:t>, 2022</w:t>
      </w:r>
      <w:r w:rsidR="002101EB">
        <w:t>,</w:t>
      </w:r>
      <w:r w:rsidR="001355A8">
        <w:t xml:space="preserve"> </w:t>
      </w:r>
      <w:r>
        <w:t>11:00</w:t>
      </w:r>
      <w:r w:rsidR="001355A8">
        <w:t xml:space="preserve"> am</w:t>
      </w:r>
    </w:p>
    <w:p w14:paraId="7757F8A5" w14:textId="77777777" w:rsidR="001355A8" w:rsidRDefault="001355A8" w:rsidP="001355A8">
      <w:pPr>
        <w:spacing w:after="0" w:line="240" w:lineRule="auto"/>
        <w:jc w:val="center"/>
      </w:pPr>
      <w:r>
        <w:t>Virtual via Zoom</w:t>
      </w:r>
    </w:p>
    <w:p w14:paraId="04EAC8B5" w14:textId="77777777" w:rsidR="001355A8" w:rsidRDefault="001355A8" w:rsidP="001355A8">
      <w:pPr>
        <w:spacing w:after="0" w:line="240" w:lineRule="auto"/>
        <w:jc w:val="center"/>
      </w:pPr>
    </w:p>
    <w:p w14:paraId="3E22777C" w14:textId="536146C1" w:rsidR="001355A8" w:rsidRPr="002250F5" w:rsidRDefault="001355A8" w:rsidP="001355A8">
      <w:pPr>
        <w:spacing w:after="0" w:line="276" w:lineRule="auto"/>
      </w:pPr>
      <w:r w:rsidRPr="002250F5">
        <w:t xml:space="preserve">Present:  Natasha </w:t>
      </w:r>
      <w:proofErr w:type="spellStart"/>
      <w:r w:rsidR="001C17AF" w:rsidRPr="002250F5">
        <w:t>OrtizFortier</w:t>
      </w:r>
      <w:proofErr w:type="spellEnd"/>
      <w:r w:rsidR="001C17AF" w:rsidRPr="002250F5">
        <w:t>, Kimberly</w:t>
      </w:r>
      <w:r w:rsidRPr="002250F5">
        <w:t xml:space="preserve"> Mills,</w:t>
      </w:r>
      <w:r w:rsidR="001C17AF" w:rsidRPr="002250F5">
        <w:t xml:space="preserve"> Marilyn</w:t>
      </w:r>
      <w:r w:rsidR="000C60FA" w:rsidRPr="002250F5">
        <w:t xml:space="preserve"> Maze</w:t>
      </w:r>
      <w:r w:rsidR="00F33931" w:rsidRPr="002250F5">
        <w:t xml:space="preserve">, </w:t>
      </w:r>
      <w:r w:rsidR="00A2144F" w:rsidRPr="002250F5">
        <w:t xml:space="preserve">Natalie </w:t>
      </w:r>
      <w:bookmarkStart w:id="0" w:name="_Hlk103943485"/>
      <w:r w:rsidR="00923F3C" w:rsidRPr="002250F5">
        <w:t>Kauffman</w:t>
      </w:r>
      <w:bookmarkEnd w:id="0"/>
      <w:r w:rsidR="00923F3C" w:rsidRPr="002250F5">
        <w:t>,</w:t>
      </w:r>
      <w:r w:rsidR="00A2144F" w:rsidRPr="002250F5">
        <w:t xml:space="preserve"> </w:t>
      </w:r>
      <w:r w:rsidR="00F547D2" w:rsidRPr="002250F5">
        <w:t xml:space="preserve">Karol </w:t>
      </w:r>
      <w:r w:rsidR="008B0D72" w:rsidRPr="002250F5">
        <w:t>Taylor,</w:t>
      </w:r>
      <w:r w:rsidR="006C6BBB" w:rsidRPr="002250F5">
        <w:t xml:space="preserve"> Rose Howard</w:t>
      </w:r>
      <w:r w:rsidR="00D211A8" w:rsidRPr="002250F5">
        <w:t xml:space="preserve">, </w:t>
      </w:r>
      <w:r w:rsidR="00496B87" w:rsidRPr="002250F5">
        <w:t>Jennifer Longmire-</w:t>
      </w:r>
      <w:proofErr w:type="gramStart"/>
      <w:r w:rsidR="00496B87" w:rsidRPr="002250F5">
        <w:t xml:space="preserve">Wright </w:t>
      </w:r>
      <w:r w:rsidR="00483165" w:rsidRPr="002250F5">
        <w:t>,</w:t>
      </w:r>
      <w:proofErr w:type="gramEnd"/>
      <w:r w:rsidR="00483165" w:rsidRPr="002250F5">
        <w:t xml:space="preserve"> Staci Parker</w:t>
      </w:r>
      <w:r w:rsidR="00C812B8">
        <w:t xml:space="preserve">, </w:t>
      </w:r>
      <w:proofErr w:type="spellStart"/>
      <w:r w:rsidR="00C812B8">
        <w:t>Latara</w:t>
      </w:r>
      <w:proofErr w:type="spellEnd"/>
      <w:r w:rsidR="00C812B8">
        <w:t xml:space="preserve"> Jones</w:t>
      </w:r>
    </w:p>
    <w:p w14:paraId="4B4E9E92" w14:textId="107B15F5" w:rsidR="001355A8" w:rsidRPr="00C8624D" w:rsidRDefault="006E15D7" w:rsidP="006E15D7">
      <w:pPr>
        <w:tabs>
          <w:tab w:val="left" w:pos="1578"/>
        </w:tabs>
        <w:spacing w:after="0" w:line="276" w:lineRule="auto"/>
      </w:pPr>
      <w:r>
        <w:tab/>
      </w:r>
    </w:p>
    <w:p w14:paraId="22262EAB" w14:textId="3F6CEB71" w:rsidR="001355A8" w:rsidRDefault="001355A8" w:rsidP="001355A8">
      <w:pPr>
        <w:spacing w:line="276" w:lineRule="auto"/>
      </w:pPr>
      <w:r>
        <w:t xml:space="preserve">President </w:t>
      </w:r>
      <w:proofErr w:type="spellStart"/>
      <w:r>
        <w:t>OrtizFortier</w:t>
      </w:r>
      <w:proofErr w:type="spellEnd"/>
      <w:r>
        <w:t xml:space="preserve"> called the m</w:t>
      </w:r>
      <w:r w:rsidRPr="00C8624D">
        <w:t>eeting</w:t>
      </w:r>
      <w:r>
        <w:t xml:space="preserve"> </w:t>
      </w:r>
      <w:r w:rsidRPr="00C8624D">
        <w:t>to order</w:t>
      </w:r>
      <w:r w:rsidR="0031422C">
        <w:t xml:space="preserve"> at 11:01 am. </w:t>
      </w:r>
    </w:p>
    <w:p w14:paraId="468CCEC8" w14:textId="58840760" w:rsidR="00896936" w:rsidRDefault="001355A8" w:rsidP="001355A8">
      <w:r>
        <w:t xml:space="preserve">President </w:t>
      </w:r>
      <w:proofErr w:type="spellStart"/>
      <w:r>
        <w:t>OrtizFortier</w:t>
      </w:r>
      <w:proofErr w:type="spellEnd"/>
      <w:r>
        <w:t xml:space="preserve"> welcomed everyone to the meeting. </w:t>
      </w:r>
    </w:p>
    <w:p w14:paraId="274AEC42" w14:textId="2F659995" w:rsidR="00896936" w:rsidRDefault="00896936" w:rsidP="001355A8">
      <w:r>
        <w:t xml:space="preserve">Minutes from the MCDA </w:t>
      </w:r>
      <w:r w:rsidR="00C25C5A">
        <w:t>May</w:t>
      </w:r>
      <w:r w:rsidR="00A2144F">
        <w:t xml:space="preserve"> </w:t>
      </w:r>
      <w:r w:rsidR="008162E4">
        <w:t>2022 virtual</w:t>
      </w:r>
      <w:r>
        <w:t xml:space="preserve"> </w:t>
      </w:r>
      <w:r w:rsidR="00E94681">
        <w:t>meeting</w:t>
      </w:r>
      <w:r>
        <w:t xml:space="preserve"> were approved. </w:t>
      </w:r>
    </w:p>
    <w:p w14:paraId="177F4C8E" w14:textId="4AF6C97F" w:rsidR="00E01F7A" w:rsidRDefault="00E01F7A" w:rsidP="00687AD1">
      <w:pPr>
        <w:rPr>
          <w:u w:val="single"/>
        </w:rPr>
      </w:pPr>
    </w:p>
    <w:p w14:paraId="789CEF5D" w14:textId="394A1997" w:rsidR="00C94B33" w:rsidRDefault="00C94B33" w:rsidP="00687AD1">
      <w:pPr>
        <w:rPr>
          <w:u w:val="single"/>
        </w:rPr>
      </w:pPr>
      <w:r>
        <w:rPr>
          <w:u w:val="single"/>
        </w:rPr>
        <w:t>2022-2023 Board Election Updates</w:t>
      </w:r>
    </w:p>
    <w:p w14:paraId="6AC4874D" w14:textId="6A2E8AA3" w:rsidR="00C94B33" w:rsidRDefault="00C94B33" w:rsidP="00687AD1">
      <w:r>
        <w:t>Natasha said that</w:t>
      </w:r>
      <w:r w:rsidR="00483165">
        <w:t xml:space="preserve"> we have treasurer, and secretary, and past president. </w:t>
      </w:r>
    </w:p>
    <w:p w14:paraId="51127800" w14:textId="490A146D" w:rsidR="00483165" w:rsidRDefault="00483165" w:rsidP="00687AD1">
      <w:r>
        <w:t xml:space="preserve">Karol said that Staci is running for president, but there is no president elect. </w:t>
      </w:r>
      <w:r w:rsidR="002250F5">
        <w:t xml:space="preserve">Staci did a nice post in the MCDA newsletter about needing a president elect. </w:t>
      </w:r>
      <w:r>
        <w:t>We</w:t>
      </w:r>
      <w:r w:rsidR="009956FE">
        <w:t xml:space="preserve"> can </w:t>
      </w:r>
      <w:r w:rsidR="002250F5">
        <w:t xml:space="preserve">also </w:t>
      </w:r>
      <w:r w:rsidR="009956FE">
        <w:t xml:space="preserve">post in the MCA weekly digest. It is free to sign </w:t>
      </w:r>
      <w:r w:rsidR="002250F5">
        <w:t>up for the digest</w:t>
      </w:r>
      <w:r w:rsidR="009956FE">
        <w:t xml:space="preserve">. </w:t>
      </w:r>
    </w:p>
    <w:p w14:paraId="35025C8C" w14:textId="3E750C5A" w:rsidR="00483165" w:rsidRDefault="001865D7" w:rsidP="00687AD1">
      <w:r>
        <w:rPr>
          <w:rFonts w:ascii="Calibri" w:hAnsi="Calibri" w:cs="Calibri"/>
          <w:color w:val="000000"/>
          <w:shd w:val="clear" w:color="auto" w:fill="FFFFFF"/>
        </w:rPr>
        <w:t xml:space="preserve">Kate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Rizzi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247FD">
        <w:t xml:space="preserve">is </w:t>
      </w:r>
      <w:r w:rsidR="00483165">
        <w:t xml:space="preserve">running for </w:t>
      </w:r>
      <w:r>
        <w:t>T</w:t>
      </w:r>
      <w:r w:rsidR="00483165">
        <w:t>reasure</w:t>
      </w:r>
      <w:r w:rsidR="002250F5">
        <w:t>r</w:t>
      </w:r>
      <w:r w:rsidR="00483165">
        <w:t xml:space="preserve"> </w:t>
      </w:r>
      <w:r>
        <w:t>E</w:t>
      </w:r>
      <w:r w:rsidR="00483165">
        <w:t xml:space="preserve">lect. </w:t>
      </w:r>
    </w:p>
    <w:p w14:paraId="4769E261" w14:textId="77F0DA73" w:rsidR="009956FE" w:rsidRDefault="009956FE" w:rsidP="00687AD1">
      <w:r>
        <w:t xml:space="preserve">Natasha reminded that president, president elect, </w:t>
      </w:r>
      <w:r w:rsidR="00417A14">
        <w:t>treasurer</w:t>
      </w:r>
      <w:r>
        <w:t>, and secretary must become members of MCA</w:t>
      </w:r>
      <w:r w:rsidR="002C14DD">
        <w:t>, ACA, and NCDA in addition to MCDA</w:t>
      </w:r>
      <w:r w:rsidR="00417A14">
        <w:t>.</w:t>
      </w:r>
      <w:r w:rsidR="00163B2E">
        <w:t xml:space="preserve"> This is in the MCA Bylaws. </w:t>
      </w:r>
      <w:r w:rsidR="00417A14">
        <w:t xml:space="preserve"> MCDA will cover the cost for MCA, ACA, and NCDA</w:t>
      </w:r>
      <w:r w:rsidR="002250F5">
        <w:t xml:space="preserve"> for</w:t>
      </w:r>
      <w:r w:rsidR="00417A14">
        <w:t xml:space="preserve"> the upcoming term if the </w:t>
      </w:r>
      <w:r w:rsidR="002250F5">
        <w:t xml:space="preserve">elected </w:t>
      </w:r>
      <w:r w:rsidR="00387B54">
        <w:t>officers</w:t>
      </w:r>
      <w:r w:rsidR="00417A14">
        <w:t xml:space="preserve"> are not already members</w:t>
      </w:r>
      <w:r w:rsidR="002C14DD">
        <w:t xml:space="preserve"> of those organizations</w:t>
      </w:r>
      <w:r w:rsidR="00417A14">
        <w:t xml:space="preserve">. </w:t>
      </w:r>
    </w:p>
    <w:p w14:paraId="2B0AB7C1" w14:textId="5C651AAE" w:rsidR="000247FD" w:rsidRDefault="00417A14" w:rsidP="00417A14">
      <w:pPr>
        <w:pStyle w:val="ListParagraph"/>
        <w:numPr>
          <w:ilvl w:val="0"/>
          <w:numId w:val="9"/>
        </w:numPr>
      </w:pPr>
      <w:r>
        <w:t xml:space="preserve">Karol noted that we have not voted on this. </w:t>
      </w:r>
      <w:r w:rsidR="00163B2E">
        <w:t>The Board discussed</w:t>
      </w:r>
      <w:r w:rsidR="00226681">
        <w:t xml:space="preserve"> and voted</w:t>
      </w:r>
      <w:r w:rsidR="000247FD">
        <w:t xml:space="preserve"> in the</w:t>
      </w:r>
      <w:r w:rsidR="008A29B6">
        <w:t xml:space="preserve"> Zoom</w:t>
      </w:r>
      <w:r w:rsidR="000247FD">
        <w:t xml:space="preserve"> chat. Every vote was </w:t>
      </w:r>
      <w:r w:rsidR="008A29B6">
        <w:t>“</w:t>
      </w:r>
      <w:r w:rsidR="000247FD">
        <w:t>yes</w:t>
      </w:r>
      <w:r w:rsidR="008A29B6">
        <w:t>”</w:t>
      </w:r>
      <w:r w:rsidR="000247FD">
        <w:t xml:space="preserve">. </w:t>
      </w:r>
    </w:p>
    <w:p w14:paraId="15640FA1" w14:textId="574FEC3C" w:rsidR="00417A14" w:rsidRPr="00C94B33" w:rsidRDefault="000247FD" w:rsidP="000247FD">
      <w:r>
        <w:t xml:space="preserve">Marilyn will do the email switches for the new Board members. </w:t>
      </w:r>
      <w:r w:rsidR="00226681">
        <w:t xml:space="preserve"> </w:t>
      </w:r>
      <w:r w:rsidR="004B1696">
        <w:t xml:space="preserve">She will also send out the election slate. </w:t>
      </w:r>
    </w:p>
    <w:p w14:paraId="74E56525" w14:textId="7AEC4B64" w:rsidR="007F259D" w:rsidRDefault="007F259D" w:rsidP="00687AD1">
      <w:r>
        <w:t xml:space="preserve">Natasha thanked everyone for trying to recruit for the Board and the </w:t>
      </w:r>
      <w:r w:rsidR="00104104">
        <w:t>committees</w:t>
      </w:r>
      <w:r>
        <w:t xml:space="preserve">. Karol suggested we contact </w:t>
      </w:r>
      <w:r w:rsidR="00104104">
        <w:t xml:space="preserve">Laura </w:t>
      </w:r>
      <w:proofErr w:type="spellStart"/>
      <w:r w:rsidR="00104104">
        <w:t>Labovitch</w:t>
      </w:r>
      <w:proofErr w:type="spellEnd"/>
      <w:r w:rsidR="00104104">
        <w:t xml:space="preserve"> and possibly </w:t>
      </w:r>
      <w:r w:rsidR="00104104" w:rsidRPr="00104104">
        <w:t>Elle O'Flaherty, ESQ</w:t>
      </w:r>
      <w:r w:rsidR="00104104">
        <w:t xml:space="preserve"> to serve as committee chairs. They expressed interest in being a chair. </w:t>
      </w:r>
    </w:p>
    <w:p w14:paraId="79D3C72D" w14:textId="0D7AB1A3" w:rsidR="004B1696" w:rsidRPr="004B1696" w:rsidRDefault="004B1696" w:rsidP="00687AD1">
      <w:r>
        <w:t xml:space="preserve">Staci noted that there will be a </w:t>
      </w:r>
      <w:r w:rsidR="008A29B6">
        <w:t>series</w:t>
      </w:r>
      <w:r>
        <w:t xml:space="preserve"> of webinars for MCDA members about</w:t>
      </w:r>
      <w:r w:rsidR="00AA60D2">
        <w:t xml:space="preserve"> improving their business, practice, </w:t>
      </w:r>
      <w:r w:rsidR="008A29B6">
        <w:t xml:space="preserve">and </w:t>
      </w:r>
      <w:r w:rsidR="00AA60D2">
        <w:t>professional skills. The first one will be next Saturday.  However, she does not have the Zoom link. Marilyn said we should set up an official even</w:t>
      </w:r>
      <w:r w:rsidR="008A29B6">
        <w:t>t</w:t>
      </w:r>
      <w:r w:rsidR="00AA60D2">
        <w:t xml:space="preserve">, which would include reminders and a Zoom link. </w:t>
      </w:r>
    </w:p>
    <w:p w14:paraId="5DF1B0D6" w14:textId="2EEE6464" w:rsidR="00561BD5" w:rsidRDefault="00561BD5" w:rsidP="002E6EE1"/>
    <w:p w14:paraId="0A8E192A" w14:textId="086819A8" w:rsidR="00387B54" w:rsidRDefault="00387B54" w:rsidP="002E6EE1"/>
    <w:p w14:paraId="1CACFAC1" w14:textId="77777777" w:rsidR="00387B54" w:rsidRDefault="00387B54" w:rsidP="002E6EE1"/>
    <w:p w14:paraId="756BD8C8" w14:textId="7F46BF6C" w:rsidR="00AA60D2" w:rsidRPr="00CD4EE7" w:rsidRDefault="00AA60D2" w:rsidP="002E6EE1">
      <w:pPr>
        <w:rPr>
          <w:u w:val="single"/>
        </w:rPr>
      </w:pPr>
      <w:r w:rsidRPr="00CD4EE7">
        <w:rPr>
          <w:u w:val="single"/>
        </w:rPr>
        <w:lastRenderedPageBreak/>
        <w:t>Virtual Assistant</w:t>
      </w:r>
      <w:r w:rsidR="00CD4EE7" w:rsidRPr="00CD4EE7">
        <w:rPr>
          <w:u w:val="single"/>
        </w:rPr>
        <w:t xml:space="preserve"> Update</w:t>
      </w:r>
    </w:p>
    <w:p w14:paraId="77E395C6" w14:textId="77777777" w:rsidR="00AB36D5" w:rsidRDefault="00AA60D2" w:rsidP="002E6EE1">
      <w:r>
        <w:t>Natasha said we have one candidate and asked the Board how to proceed.</w:t>
      </w:r>
      <w:r w:rsidR="00CD0066">
        <w:t xml:space="preserve"> Staci said she </w:t>
      </w:r>
      <w:r w:rsidR="008A29B6">
        <w:t xml:space="preserve">liked the candidate’s resume and </w:t>
      </w:r>
      <w:r w:rsidR="00CD0066">
        <w:t xml:space="preserve">would like to interview </w:t>
      </w:r>
      <w:r w:rsidR="008A29B6">
        <w:t>her</w:t>
      </w:r>
      <w:r w:rsidR="00CD0066">
        <w:t xml:space="preserve">. </w:t>
      </w:r>
      <w:r w:rsidR="00701262">
        <w:t>Natasha will participate in the interview too</w:t>
      </w:r>
      <w:r w:rsidR="00AB36D5">
        <w:t xml:space="preserve"> and possibly </w:t>
      </w:r>
      <w:r w:rsidR="00701262">
        <w:t>Rose</w:t>
      </w:r>
      <w:r w:rsidR="00CD4EE7">
        <w:t xml:space="preserve">. </w:t>
      </w:r>
      <w:r w:rsidR="00701262">
        <w:t xml:space="preserve">Staci suggested </w:t>
      </w:r>
      <w:r w:rsidR="00AB36D5">
        <w:t>for the Board</w:t>
      </w:r>
      <w:r w:rsidR="00701262">
        <w:t xml:space="preserve"> </w:t>
      </w:r>
      <w:r w:rsidR="00AB36D5">
        <w:t xml:space="preserve">to submit </w:t>
      </w:r>
      <w:r w:rsidR="00701262">
        <w:t>questions</w:t>
      </w:r>
      <w:r w:rsidR="00AB36D5">
        <w:t xml:space="preserve"> for the interview. </w:t>
      </w:r>
      <w:r w:rsidR="00701262">
        <w:t xml:space="preserve"> </w:t>
      </w:r>
    </w:p>
    <w:p w14:paraId="70AED85D" w14:textId="0B87D1B0" w:rsidR="00AA60D2" w:rsidRDefault="00701262" w:rsidP="002E6EE1">
      <w:r>
        <w:t xml:space="preserve">Marilyn </w:t>
      </w:r>
      <w:r w:rsidR="00AB36D5">
        <w:t>will train the virtual assistant</w:t>
      </w:r>
      <w:r>
        <w:t xml:space="preserve"> on Wild Apricot. </w:t>
      </w:r>
    </w:p>
    <w:p w14:paraId="4FC4BC04" w14:textId="582A8147" w:rsidR="00AA60D2" w:rsidRDefault="00AA60D2" w:rsidP="002E6EE1"/>
    <w:p w14:paraId="71AE621F" w14:textId="6942063D" w:rsidR="00CD4EE7" w:rsidRPr="007F259D" w:rsidRDefault="00CD4EE7" w:rsidP="002E6EE1">
      <w:pPr>
        <w:rPr>
          <w:u w:val="single"/>
        </w:rPr>
      </w:pPr>
      <w:r w:rsidRPr="007F259D">
        <w:rPr>
          <w:u w:val="single"/>
        </w:rPr>
        <w:t>Last MCA Board Leadership Team Meeting</w:t>
      </w:r>
    </w:p>
    <w:p w14:paraId="64F004E1" w14:textId="77777777" w:rsidR="007A4CEA" w:rsidRDefault="00CD4EE7" w:rsidP="00AB36D5">
      <w:r>
        <w:t xml:space="preserve">Natasha </w:t>
      </w:r>
      <w:r w:rsidR="00AB36D5">
        <w:t xml:space="preserve">shared important information from the meeting:  </w:t>
      </w:r>
      <w:r>
        <w:t xml:space="preserve">MCA is planning to require each </w:t>
      </w:r>
      <w:r w:rsidR="007A4CEA">
        <w:t>division</w:t>
      </w:r>
      <w:r>
        <w:t xml:space="preserve"> to </w:t>
      </w:r>
      <w:r w:rsidR="00690CB2">
        <w:t>follow an established</w:t>
      </w:r>
      <w:r>
        <w:t xml:space="preserve"> base price for their membership and base price for their programs. </w:t>
      </w:r>
      <w:r w:rsidR="00690CB2">
        <w:t xml:space="preserve"> Some </w:t>
      </w:r>
      <w:r w:rsidR="007A4CEA">
        <w:t>divisions</w:t>
      </w:r>
      <w:r w:rsidR="00690CB2">
        <w:t xml:space="preserve"> disagreed. MCA asked for the for feedback from the </w:t>
      </w:r>
      <w:r w:rsidR="007A4CEA">
        <w:t>divisions</w:t>
      </w:r>
      <w:r w:rsidR="00690CB2">
        <w:t xml:space="preserve"> and they will make their decision </w:t>
      </w:r>
      <w:r w:rsidR="007A4CEA">
        <w:t xml:space="preserve">regarding the base price </w:t>
      </w:r>
      <w:r w:rsidR="00690CB2">
        <w:t xml:space="preserve">during the next meeting. </w:t>
      </w:r>
    </w:p>
    <w:p w14:paraId="4C67906D" w14:textId="53FFD21D" w:rsidR="00BF27BA" w:rsidRDefault="00220D38" w:rsidP="00AB36D5">
      <w:r>
        <w:t xml:space="preserve">The Board discussed how to advocate </w:t>
      </w:r>
      <w:r w:rsidR="007A4CEA">
        <w:t>regarding this matter</w:t>
      </w:r>
      <w:r>
        <w:t xml:space="preserve">. One </w:t>
      </w:r>
      <w:r w:rsidR="007A4CEA">
        <w:t>consideration</w:t>
      </w:r>
      <w:r>
        <w:t xml:space="preserve"> is members paying</w:t>
      </w:r>
      <w:r w:rsidR="00BF27BA">
        <w:t xml:space="preserve"> certain fees for programs with CEUs. While </w:t>
      </w:r>
      <w:r w:rsidR="007A4CEA">
        <w:t>the CEUs</w:t>
      </w:r>
      <w:r w:rsidR="00BF27BA">
        <w:t xml:space="preserve"> are very valuable, many members and attendees, do not need </w:t>
      </w:r>
      <w:r w:rsidR="007A4CEA">
        <w:t>it</w:t>
      </w:r>
      <w:r w:rsidR="00BF27BA">
        <w:t xml:space="preserve">. </w:t>
      </w:r>
      <w:r w:rsidR="008F6010">
        <w:t>Natalie noted that MCDA has the largest number of divisional membership than any other divisions of MCA.</w:t>
      </w:r>
      <w:r w:rsidR="007A4CEA">
        <w:t xml:space="preserve"> Therefore, our feedback is valuable. </w:t>
      </w:r>
      <w:r w:rsidR="008F6010">
        <w:t xml:space="preserve">  </w:t>
      </w:r>
    </w:p>
    <w:p w14:paraId="075D014F" w14:textId="1E0D663C" w:rsidR="00BF27BA" w:rsidRDefault="00BF27BA" w:rsidP="00EF319E">
      <w:pPr>
        <w:pStyle w:val="ListParagraph"/>
        <w:numPr>
          <w:ilvl w:val="0"/>
          <w:numId w:val="9"/>
        </w:numPr>
      </w:pPr>
      <w:r>
        <w:t xml:space="preserve">Natasha will pass on the feedback. </w:t>
      </w:r>
    </w:p>
    <w:p w14:paraId="767F1627" w14:textId="77777777" w:rsidR="00BF27BA" w:rsidRDefault="00BF27BA" w:rsidP="00BF27BA">
      <w:pPr>
        <w:pStyle w:val="ListParagraph"/>
        <w:ind w:left="1440"/>
      </w:pPr>
    </w:p>
    <w:p w14:paraId="7E371DDB" w14:textId="22987612" w:rsidR="00CD4EE7" w:rsidRPr="00104104" w:rsidRDefault="00104104" w:rsidP="00104104">
      <w:pPr>
        <w:rPr>
          <w:u w:val="single"/>
        </w:rPr>
      </w:pPr>
      <w:r w:rsidRPr="00104104">
        <w:rPr>
          <w:u w:val="single"/>
        </w:rPr>
        <w:t>Website - Marilyn Maze</w:t>
      </w:r>
    </w:p>
    <w:p w14:paraId="6406E9B5" w14:textId="35AC9CAD" w:rsidR="00104104" w:rsidRDefault="00104104" w:rsidP="00104104">
      <w:r>
        <w:t xml:space="preserve">Marilyn will provide training for the new </w:t>
      </w:r>
      <w:r w:rsidR="00EF319E">
        <w:t xml:space="preserve">Board </w:t>
      </w:r>
      <w:r>
        <w:t xml:space="preserve">members. </w:t>
      </w:r>
    </w:p>
    <w:p w14:paraId="31DE1252" w14:textId="2F719BA6" w:rsidR="00104104" w:rsidRDefault="00104104" w:rsidP="00104104"/>
    <w:p w14:paraId="346CEA33" w14:textId="2D172C32" w:rsidR="00104104" w:rsidRPr="00104104" w:rsidRDefault="00104104" w:rsidP="00104104">
      <w:pPr>
        <w:rPr>
          <w:u w:val="single"/>
        </w:rPr>
      </w:pPr>
      <w:r w:rsidRPr="00104104">
        <w:rPr>
          <w:u w:val="single"/>
        </w:rPr>
        <w:t>Programming – Kimberly Mills</w:t>
      </w:r>
    </w:p>
    <w:p w14:paraId="40383019" w14:textId="620C41D6" w:rsidR="00897558" w:rsidRDefault="00897558" w:rsidP="002E6EE1">
      <w:r>
        <w:t xml:space="preserve">Jeff is still interested in presenting on LinkedIn. Bonnie is still interested in presenting on adversity and women in the workplace. </w:t>
      </w:r>
      <w:r w:rsidR="00EF319E">
        <w:t xml:space="preserve">The plan is for </w:t>
      </w:r>
      <w:proofErr w:type="gramStart"/>
      <w:r w:rsidR="00EF319E">
        <w:t>both to</w:t>
      </w:r>
      <w:proofErr w:type="gramEnd"/>
      <w:r w:rsidR="00EF319E">
        <w:t xml:space="preserve"> </w:t>
      </w:r>
      <w:r>
        <w:t xml:space="preserve">present in the fall. </w:t>
      </w:r>
    </w:p>
    <w:p w14:paraId="465D650F" w14:textId="07FADD66" w:rsidR="00897558" w:rsidRDefault="00897558" w:rsidP="002E6EE1"/>
    <w:p w14:paraId="3E0C57F7" w14:textId="7A0AB9DA" w:rsidR="00897558" w:rsidRPr="00897558" w:rsidRDefault="00897558" w:rsidP="002E6EE1">
      <w:pPr>
        <w:rPr>
          <w:u w:val="single"/>
        </w:rPr>
      </w:pPr>
      <w:r w:rsidRPr="00897558">
        <w:rPr>
          <w:u w:val="single"/>
        </w:rPr>
        <w:t>Credentialing – Rose Howard</w:t>
      </w:r>
    </w:p>
    <w:p w14:paraId="0CBF8C1C" w14:textId="614CA828" w:rsidR="00897558" w:rsidRDefault="00EF319E" w:rsidP="002E6EE1">
      <w:r>
        <w:t>Rose</w:t>
      </w:r>
      <w:r w:rsidR="00897558">
        <w:t xml:space="preserve"> has a concern from the last conference and will reach out to Kimberly about it. </w:t>
      </w:r>
    </w:p>
    <w:p w14:paraId="0FE223ED" w14:textId="0C46AD49" w:rsidR="00897558" w:rsidRDefault="00897558" w:rsidP="002E6EE1">
      <w:r>
        <w:t>Karol noted that future</w:t>
      </w:r>
      <w:r w:rsidR="00EF319E">
        <w:t xml:space="preserve"> conference</w:t>
      </w:r>
      <w:r>
        <w:t xml:space="preserve"> links should go out in advance </w:t>
      </w:r>
      <w:r w:rsidR="00EF319E">
        <w:t>to avoid</w:t>
      </w:r>
      <w:r>
        <w:t xml:space="preserve"> people email</w:t>
      </w:r>
      <w:r w:rsidR="00EF319E">
        <w:t xml:space="preserve">ing about it. </w:t>
      </w:r>
    </w:p>
    <w:p w14:paraId="324BF49D" w14:textId="71D3EFA2" w:rsidR="00EF319E" w:rsidRDefault="00A550F1" w:rsidP="002E6EE1">
      <w:r>
        <w:t xml:space="preserve">Rose asked if everyone who applied </w:t>
      </w:r>
      <w:r w:rsidR="00EF319E">
        <w:t xml:space="preserve">for the CEs, </w:t>
      </w:r>
      <w:r>
        <w:t>received the CEs for the keynote speaker</w:t>
      </w:r>
      <w:r w:rsidR="00EF319E">
        <w:t>,</w:t>
      </w:r>
      <w:r>
        <w:t xml:space="preserve"> which </w:t>
      </w:r>
      <w:r w:rsidR="00EF319E">
        <w:t>were</w:t>
      </w:r>
      <w:r>
        <w:t xml:space="preserve"> not included in the first CE certificate for the other presenters. Rose clarified that it did not get included</w:t>
      </w:r>
      <w:r w:rsidR="00EF319E">
        <w:t xml:space="preserve"> in the beginning</w:t>
      </w:r>
      <w:r>
        <w:t xml:space="preserve"> because we did not have the required </w:t>
      </w:r>
      <w:r w:rsidR="00E179AD">
        <w:t>information</w:t>
      </w:r>
      <w:r>
        <w:t xml:space="preserve">. </w:t>
      </w:r>
    </w:p>
    <w:p w14:paraId="45FD6FE5" w14:textId="17063D38" w:rsidR="00A550F1" w:rsidRDefault="00EF319E" w:rsidP="002E6EE1">
      <w:r>
        <w:t>Rose also noted that</w:t>
      </w:r>
      <w:r w:rsidR="00A550F1">
        <w:t xml:space="preserve"> in one presentation there was one </w:t>
      </w:r>
      <w:r>
        <w:t>unplanned</w:t>
      </w:r>
      <w:r w:rsidR="00A550F1">
        <w:t xml:space="preserve"> speaker (only one presenter completed the paperwork)</w:t>
      </w:r>
      <w:r w:rsidR="00566133">
        <w:t xml:space="preserve">. This is a concern because </w:t>
      </w:r>
      <w:r w:rsidR="008E3769">
        <w:t>the speaker</w:t>
      </w:r>
      <w:r w:rsidR="00566133">
        <w:t xml:space="preserve"> did not have the same qualifications. Rose reminded that all presenters must submit the paperwork. </w:t>
      </w:r>
    </w:p>
    <w:p w14:paraId="35D3603B" w14:textId="091F7780" w:rsidR="00566133" w:rsidRDefault="00566133" w:rsidP="002E6EE1"/>
    <w:p w14:paraId="68213E4A" w14:textId="77777777" w:rsidR="00387B54" w:rsidRDefault="00387B54" w:rsidP="002E6EE1">
      <w:pPr>
        <w:rPr>
          <w:u w:val="single"/>
        </w:rPr>
      </w:pPr>
    </w:p>
    <w:p w14:paraId="118AEFAA" w14:textId="77777777" w:rsidR="00387B54" w:rsidRDefault="00387B54" w:rsidP="002E6EE1">
      <w:pPr>
        <w:rPr>
          <w:u w:val="single"/>
        </w:rPr>
      </w:pPr>
    </w:p>
    <w:p w14:paraId="17382898" w14:textId="5E5F8555" w:rsidR="00566133" w:rsidRPr="00094B9E" w:rsidRDefault="00094B9E" w:rsidP="002E6EE1">
      <w:pPr>
        <w:rPr>
          <w:u w:val="single"/>
        </w:rPr>
      </w:pPr>
      <w:r w:rsidRPr="00094B9E">
        <w:rPr>
          <w:u w:val="single"/>
        </w:rPr>
        <w:lastRenderedPageBreak/>
        <w:t xml:space="preserve">Legislative Updates - </w:t>
      </w:r>
      <w:r w:rsidR="00566133" w:rsidRPr="00094B9E">
        <w:rPr>
          <w:u w:val="single"/>
        </w:rPr>
        <w:t>Natalie</w:t>
      </w:r>
      <w:r w:rsidRPr="00094B9E">
        <w:rPr>
          <w:u w:val="single"/>
        </w:rPr>
        <w:t xml:space="preserve"> Kauffman </w:t>
      </w:r>
    </w:p>
    <w:p w14:paraId="300BB870" w14:textId="1AC81C3D" w:rsidR="00566133" w:rsidRDefault="00566133" w:rsidP="002E6EE1">
      <w:r>
        <w:t xml:space="preserve">The White House will start paying their interns $750/week </w:t>
      </w:r>
      <w:r w:rsidR="008E3769">
        <w:t xml:space="preserve">per intern </w:t>
      </w:r>
      <w:r>
        <w:t>beginning this fall. More information is available on the legislat</w:t>
      </w:r>
      <w:r w:rsidR="00094B9E">
        <w:t xml:space="preserve">ive </w:t>
      </w:r>
      <w:r>
        <w:t xml:space="preserve">page. </w:t>
      </w:r>
    </w:p>
    <w:p w14:paraId="7831D482" w14:textId="5F7B17EB" w:rsidR="00566133" w:rsidRDefault="008E3769" w:rsidP="002E6EE1">
      <w:r>
        <w:t xml:space="preserve">The </w:t>
      </w:r>
      <w:r w:rsidR="00566133">
        <w:t>ACA and MCA advocacy group</w:t>
      </w:r>
      <w:r>
        <w:t xml:space="preserve">s </w:t>
      </w:r>
      <w:r w:rsidR="00566133">
        <w:t>are cooperatively putting on</w:t>
      </w:r>
      <w:r w:rsidR="00094B9E">
        <w:t xml:space="preserve"> Federal Hill Days. </w:t>
      </w:r>
      <w:r>
        <w:t xml:space="preserve">On </w:t>
      </w:r>
      <w:r w:rsidR="00094B9E">
        <w:t>June 15,</w:t>
      </w:r>
      <w:r>
        <w:t xml:space="preserve"> </w:t>
      </w:r>
      <w:proofErr w:type="gramStart"/>
      <w:r>
        <w:t>2022</w:t>
      </w:r>
      <w:proofErr w:type="gramEnd"/>
      <w:r w:rsidR="00094B9E">
        <w:t xml:space="preserve"> ACA will talk about congressional meetings and other topics of interest to counselors. MCA will follow up with the Maryland congressional representatives the following week. ACA </w:t>
      </w:r>
      <w:r>
        <w:t xml:space="preserve">require membership to register for the </w:t>
      </w:r>
      <w:r w:rsidR="00094B9E">
        <w:t xml:space="preserve">Hill </w:t>
      </w:r>
      <w:r>
        <w:t>Days</w:t>
      </w:r>
      <w:r w:rsidR="0082136B">
        <w:t xml:space="preserve">, </w:t>
      </w:r>
      <w:r>
        <w:t xml:space="preserve">however, </w:t>
      </w:r>
      <w:r w:rsidR="0082136B">
        <w:t>MCA do not require membership to register</w:t>
      </w:r>
      <w:r>
        <w:t xml:space="preserve"> for theirs</w:t>
      </w:r>
      <w:r w:rsidR="0082136B">
        <w:t xml:space="preserve">. </w:t>
      </w:r>
    </w:p>
    <w:p w14:paraId="7A579B3E" w14:textId="77777777" w:rsidR="00C5705D" w:rsidRDefault="00C5705D" w:rsidP="002E6EE1"/>
    <w:p w14:paraId="1A782AE7" w14:textId="49DB3A47" w:rsidR="0082136B" w:rsidRPr="0024445D" w:rsidRDefault="00C5705D" w:rsidP="002E6EE1">
      <w:pPr>
        <w:rPr>
          <w:u w:val="single"/>
        </w:rPr>
      </w:pPr>
      <w:r w:rsidRPr="0024445D">
        <w:rPr>
          <w:u w:val="single"/>
        </w:rPr>
        <w:t>Karol Taylor</w:t>
      </w:r>
    </w:p>
    <w:p w14:paraId="33307BC8" w14:textId="6A59C9B2" w:rsidR="00C5705D" w:rsidRDefault="008E3769" w:rsidP="002E6EE1">
      <w:r>
        <w:t>Karol r</w:t>
      </w:r>
      <w:r w:rsidR="00C5705D">
        <w:t xml:space="preserve">eminded everyone that she will not continue with the Board. She </w:t>
      </w:r>
      <w:r w:rsidR="00795DF0">
        <w:t>will be</w:t>
      </w:r>
      <w:r w:rsidR="00C5705D">
        <w:t xml:space="preserve"> available for advice. </w:t>
      </w:r>
    </w:p>
    <w:p w14:paraId="0EBFC28F" w14:textId="6D97A4CA" w:rsidR="00C5705D" w:rsidRDefault="00C5705D" w:rsidP="002E6EE1"/>
    <w:p w14:paraId="6D99C61A" w14:textId="279891CA" w:rsidR="00C5705D" w:rsidRPr="0024445D" w:rsidRDefault="0024445D" w:rsidP="002E6EE1">
      <w:pPr>
        <w:rPr>
          <w:u w:val="single"/>
        </w:rPr>
      </w:pPr>
      <w:r w:rsidRPr="0024445D">
        <w:rPr>
          <w:u w:val="single"/>
        </w:rPr>
        <w:t xml:space="preserve">Thank you from </w:t>
      </w:r>
      <w:r w:rsidR="00C5705D" w:rsidRPr="0024445D">
        <w:rPr>
          <w:u w:val="single"/>
        </w:rPr>
        <w:t>Natasha</w:t>
      </w:r>
    </w:p>
    <w:p w14:paraId="2C97AE07" w14:textId="030D43CB" w:rsidR="00C5705D" w:rsidRDefault="00387B54" w:rsidP="002E6EE1">
      <w:r>
        <w:t>Natasha t</w:t>
      </w:r>
      <w:r w:rsidR="00C5705D">
        <w:t xml:space="preserve">hanked everyone for </w:t>
      </w:r>
      <w:r>
        <w:t xml:space="preserve">serving with her this term. </w:t>
      </w:r>
    </w:p>
    <w:p w14:paraId="344FCEC6" w14:textId="77777777" w:rsidR="00A550F1" w:rsidRDefault="00A550F1" w:rsidP="002E6EE1"/>
    <w:p w14:paraId="7B62A1B5" w14:textId="11E2A234" w:rsidR="00104104" w:rsidRDefault="00104104" w:rsidP="002E6EE1"/>
    <w:p w14:paraId="3E756BB3" w14:textId="77777777" w:rsidR="00104104" w:rsidRDefault="00104104" w:rsidP="002E6EE1"/>
    <w:p w14:paraId="1ACEB260" w14:textId="38E528DD" w:rsidR="001355A8" w:rsidRPr="004D57F7" w:rsidRDefault="001355A8" w:rsidP="001355A8">
      <w:pPr>
        <w:spacing w:line="276" w:lineRule="auto"/>
        <w:rPr>
          <w:b/>
          <w:bCs/>
        </w:rPr>
      </w:pPr>
      <w:r w:rsidRPr="004D57F7">
        <w:rPr>
          <w:b/>
          <w:bCs/>
        </w:rPr>
        <w:t xml:space="preserve">Adjournment </w:t>
      </w:r>
      <w:r w:rsidR="00F65B7A" w:rsidRPr="004D57F7">
        <w:rPr>
          <w:b/>
          <w:bCs/>
        </w:rPr>
        <w:t>12:</w:t>
      </w:r>
      <w:r w:rsidR="0031422C">
        <w:rPr>
          <w:b/>
          <w:bCs/>
        </w:rPr>
        <w:t>09</w:t>
      </w:r>
    </w:p>
    <w:p w14:paraId="7B95E28F" w14:textId="0421DDA4" w:rsidR="000A0DFA" w:rsidRDefault="00295B34" w:rsidP="001355A8">
      <w:pPr>
        <w:spacing w:line="276" w:lineRule="auto"/>
      </w:pPr>
      <w:r>
        <w:t>M</w:t>
      </w:r>
      <w:r w:rsidR="001355A8" w:rsidRPr="00C8624D">
        <w:t xml:space="preserve">inutes </w:t>
      </w:r>
      <w:r w:rsidR="000A0DFA">
        <w:t xml:space="preserve">taken by Viktoriya Selden </w:t>
      </w:r>
    </w:p>
    <w:p w14:paraId="4793F5DB" w14:textId="564276F3" w:rsidR="00BE6E0E" w:rsidRPr="00B254E8" w:rsidRDefault="00BE6E0E" w:rsidP="00B254E8">
      <w:pPr>
        <w:rPr>
          <w:b/>
          <w:bCs/>
        </w:rPr>
      </w:pPr>
      <w:r w:rsidRPr="00B254E8">
        <w:rPr>
          <w:b/>
          <w:bCs/>
        </w:rPr>
        <w:t xml:space="preserve"> </w:t>
      </w:r>
    </w:p>
    <w:sectPr w:rsidR="00BE6E0E" w:rsidRPr="00B254E8" w:rsidSect="00135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7AF4" w14:textId="77777777" w:rsidR="00A648B4" w:rsidRDefault="00A648B4" w:rsidP="001355A8">
      <w:pPr>
        <w:spacing w:after="0" w:line="240" w:lineRule="auto"/>
      </w:pPr>
      <w:r>
        <w:separator/>
      </w:r>
    </w:p>
  </w:endnote>
  <w:endnote w:type="continuationSeparator" w:id="0">
    <w:p w14:paraId="3611AC7C" w14:textId="77777777" w:rsidR="00A648B4" w:rsidRDefault="00A648B4" w:rsidP="001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altName w:val="Times New Roman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D962" w14:textId="77777777" w:rsidR="001355A8" w:rsidRDefault="00135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319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89219" w14:textId="527EF9D4" w:rsidR="007813BD" w:rsidRDefault="00781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805C3" w14:textId="77777777" w:rsidR="001355A8" w:rsidRDefault="00135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4679" w14:textId="77777777" w:rsidR="001355A8" w:rsidRDefault="0013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49AF" w14:textId="77777777" w:rsidR="00A648B4" w:rsidRDefault="00A648B4" w:rsidP="001355A8">
      <w:pPr>
        <w:spacing w:after="0" w:line="240" w:lineRule="auto"/>
      </w:pPr>
      <w:r>
        <w:separator/>
      </w:r>
    </w:p>
  </w:footnote>
  <w:footnote w:type="continuationSeparator" w:id="0">
    <w:p w14:paraId="23BD1095" w14:textId="77777777" w:rsidR="00A648B4" w:rsidRDefault="00A648B4" w:rsidP="001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0F47" w14:textId="77777777" w:rsidR="001355A8" w:rsidRDefault="00135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70735"/>
      <w:docPartObj>
        <w:docPartGallery w:val="Watermarks"/>
        <w:docPartUnique/>
      </w:docPartObj>
    </w:sdtPr>
    <w:sdtContent>
      <w:p w14:paraId="19F40930" w14:textId="3FD8690A" w:rsidR="001355A8" w:rsidRDefault="00000000">
        <w:pPr>
          <w:pStyle w:val="Header"/>
        </w:pPr>
        <w:r>
          <w:rPr>
            <w:noProof/>
          </w:rPr>
          <w:pict w14:anchorId="7DB89A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EAE2" w14:textId="77777777" w:rsidR="001355A8" w:rsidRDefault="00135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CC"/>
    <w:multiLevelType w:val="hybridMultilevel"/>
    <w:tmpl w:val="33FA6F54"/>
    <w:lvl w:ilvl="0" w:tplc="BE626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B85"/>
    <w:multiLevelType w:val="hybridMultilevel"/>
    <w:tmpl w:val="65AABB86"/>
    <w:lvl w:ilvl="0" w:tplc="8C3EA4B6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16B5F20"/>
    <w:multiLevelType w:val="hybridMultilevel"/>
    <w:tmpl w:val="F9001BC2"/>
    <w:lvl w:ilvl="0" w:tplc="06125E6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732B"/>
    <w:multiLevelType w:val="hybridMultilevel"/>
    <w:tmpl w:val="065C3D32"/>
    <w:lvl w:ilvl="0" w:tplc="601C6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39BF"/>
    <w:multiLevelType w:val="hybridMultilevel"/>
    <w:tmpl w:val="8C62F08A"/>
    <w:lvl w:ilvl="0" w:tplc="2A9AB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24269"/>
    <w:multiLevelType w:val="hybridMultilevel"/>
    <w:tmpl w:val="D3947F88"/>
    <w:lvl w:ilvl="0" w:tplc="8F7C2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2584E"/>
    <w:multiLevelType w:val="hybridMultilevel"/>
    <w:tmpl w:val="DDE8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4208"/>
    <w:multiLevelType w:val="hybridMultilevel"/>
    <w:tmpl w:val="B842685E"/>
    <w:lvl w:ilvl="0" w:tplc="0A9440F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C7432"/>
    <w:multiLevelType w:val="hybridMultilevel"/>
    <w:tmpl w:val="A9328A0E"/>
    <w:lvl w:ilvl="0" w:tplc="7AEC4A1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3136"/>
    <w:multiLevelType w:val="multilevel"/>
    <w:tmpl w:val="2DC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7208373">
    <w:abstractNumId w:val="6"/>
  </w:num>
  <w:num w:numId="2" w16cid:durableId="1732533098">
    <w:abstractNumId w:val="0"/>
  </w:num>
  <w:num w:numId="3" w16cid:durableId="1402754453">
    <w:abstractNumId w:val="1"/>
  </w:num>
  <w:num w:numId="4" w16cid:durableId="249891879">
    <w:abstractNumId w:val="3"/>
  </w:num>
  <w:num w:numId="5" w16cid:durableId="669255530">
    <w:abstractNumId w:val="9"/>
  </w:num>
  <w:num w:numId="6" w16cid:durableId="2095736061">
    <w:abstractNumId w:val="5"/>
  </w:num>
  <w:num w:numId="7" w16cid:durableId="1163466821">
    <w:abstractNumId w:val="8"/>
  </w:num>
  <w:num w:numId="8" w16cid:durableId="94986546">
    <w:abstractNumId w:val="7"/>
  </w:num>
  <w:num w:numId="9" w16cid:durableId="354038106">
    <w:abstractNumId w:val="2"/>
  </w:num>
  <w:num w:numId="10" w16cid:durableId="1345747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1A"/>
    <w:rsid w:val="00011F78"/>
    <w:rsid w:val="000247FD"/>
    <w:rsid w:val="000324E5"/>
    <w:rsid w:val="00061484"/>
    <w:rsid w:val="00063BB8"/>
    <w:rsid w:val="0007412D"/>
    <w:rsid w:val="0008654B"/>
    <w:rsid w:val="0009464E"/>
    <w:rsid w:val="00094B9E"/>
    <w:rsid w:val="000A0DFA"/>
    <w:rsid w:val="000A4A67"/>
    <w:rsid w:val="000A5C0F"/>
    <w:rsid w:val="000B1322"/>
    <w:rsid w:val="000C60FA"/>
    <w:rsid w:val="000D13CF"/>
    <w:rsid w:val="000E63FD"/>
    <w:rsid w:val="00104104"/>
    <w:rsid w:val="00105A49"/>
    <w:rsid w:val="001118EE"/>
    <w:rsid w:val="0012544C"/>
    <w:rsid w:val="00126CB5"/>
    <w:rsid w:val="0013021D"/>
    <w:rsid w:val="001355A8"/>
    <w:rsid w:val="0014652D"/>
    <w:rsid w:val="00163B2E"/>
    <w:rsid w:val="0017307B"/>
    <w:rsid w:val="001865D7"/>
    <w:rsid w:val="00191BB5"/>
    <w:rsid w:val="001C17AF"/>
    <w:rsid w:val="001C686B"/>
    <w:rsid w:val="002101EB"/>
    <w:rsid w:val="0021459F"/>
    <w:rsid w:val="00220D38"/>
    <w:rsid w:val="00223CA7"/>
    <w:rsid w:val="002250F5"/>
    <w:rsid w:val="00225822"/>
    <w:rsid w:val="00226681"/>
    <w:rsid w:val="00231AB6"/>
    <w:rsid w:val="0023629A"/>
    <w:rsid w:val="00241DAE"/>
    <w:rsid w:val="002423FE"/>
    <w:rsid w:val="0024445D"/>
    <w:rsid w:val="002502B6"/>
    <w:rsid w:val="002549E9"/>
    <w:rsid w:val="00255947"/>
    <w:rsid w:val="00272075"/>
    <w:rsid w:val="0029218D"/>
    <w:rsid w:val="00295B34"/>
    <w:rsid w:val="00296825"/>
    <w:rsid w:val="002A6A92"/>
    <w:rsid w:val="002B32EE"/>
    <w:rsid w:val="002C0F13"/>
    <w:rsid w:val="002C14DD"/>
    <w:rsid w:val="002E2A11"/>
    <w:rsid w:val="002E6EE1"/>
    <w:rsid w:val="00300A6C"/>
    <w:rsid w:val="00304311"/>
    <w:rsid w:val="0030609D"/>
    <w:rsid w:val="0031422C"/>
    <w:rsid w:val="003152D4"/>
    <w:rsid w:val="00325EE0"/>
    <w:rsid w:val="003278FF"/>
    <w:rsid w:val="00377015"/>
    <w:rsid w:val="00382870"/>
    <w:rsid w:val="0038596F"/>
    <w:rsid w:val="00387B54"/>
    <w:rsid w:val="00391829"/>
    <w:rsid w:val="003A016A"/>
    <w:rsid w:val="003A1460"/>
    <w:rsid w:val="003D1858"/>
    <w:rsid w:val="003D2679"/>
    <w:rsid w:val="003E1585"/>
    <w:rsid w:val="003E3AC0"/>
    <w:rsid w:val="00403825"/>
    <w:rsid w:val="00417A14"/>
    <w:rsid w:val="004601BC"/>
    <w:rsid w:val="00462714"/>
    <w:rsid w:val="004675E0"/>
    <w:rsid w:val="00483165"/>
    <w:rsid w:val="00483321"/>
    <w:rsid w:val="00496B87"/>
    <w:rsid w:val="004B1696"/>
    <w:rsid w:val="004C1390"/>
    <w:rsid w:val="004C4D82"/>
    <w:rsid w:val="004C7E14"/>
    <w:rsid w:val="004D57F7"/>
    <w:rsid w:val="004E14CA"/>
    <w:rsid w:val="004E2338"/>
    <w:rsid w:val="004F26A0"/>
    <w:rsid w:val="004F338A"/>
    <w:rsid w:val="00504007"/>
    <w:rsid w:val="00523E6F"/>
    <w:rsid w:val="0052568F"/>
    <w:rsid w:val="005414DC"/>
    <w:rsid w:val="005423FD"/>
    <w:rsid w:val="00560BE3"/>
    <w:rsid w:val="00561BD5"/>
    <w:rsid w:val="00566133"/>
    <w:rsid w:val="00586707"/>
    <w:rsid w:val="005A0500"/>
    <w:rsid w:val="005A303E"/>
    <w:rsid w:val="005A353B"/>
    <w:rsid w:val="005A7D34"/>
    <w:rsid w:val="005B20A0"/>
    <w:rsid w:val="005B38F7"/>
    <w:rsid w:val="005C679B"/>
    <w:rsid w:val="005D6CE4"/>
    <w:rsid w:val="005E288C"/>
    <w:rsid w:val="005E4DFC"/>
    <w:rsid w:val="005E5100"/>
    <w:rsid w:val="0060454F"/>
    <w:rsid w:val="0060547D"/>
    <w:rsid w:val="0061440A"/>
    <w:rsid w:val="00617BA6"/>
    <w:rsid w:val="00632EC2"/>
    <w:rsid w:val="0064138C"/>
    <w:rsid w:val="0067263D"/>
    <w:rsid w:val="00672EF3"/>
    <w:rsid w:val="00675730"/>
    <w:rsid w:val="00687AD1"/>
    <w:rsid w:val="00690CB2"/>
    <w:rsid w:val="00697EF9"/>
    <w:rsid w:val="006B0A07"/>
    <w:rsid w:val="006C5039"/>
    <w:rsid w:val="006C6BBB"/>
    <w:rsid w:val="006D7B55"/>
    <w:rsid w:val="006E0A26"/>
    <w:rsid w:val="006E15D7"/>
    <w:rsid w:val="00701262"/>
    <w:rsid w:val="00704D67"/>
    <w:rsid w:val="00730E30"/>
    <w:rsid w:val="00744354"/>
    <w:rsid w:val="00747F97"/>
    <w:rsid w:val="00754D65"/>
    <w:rsid w:val="00756FF6"/>
    <w:rsid w:val="007606C8"/>
    <w:rsid w:val="00761440"/>
    <w:rsid w:val="007771E9"/>
    <w:rsid w:val="007813BD"/>
    <w:rsid w:val="00793A4E"/>
    <w:rsid w:val="00795019"/>
    <w:rsid w:val="00795DF0"/>
    <w:rsid w:val="007A0CBA"/>
    <w:rsid w:val="007A4CEA"/>
    <w:rsid w:val="007B23F9"/>
    <w:rsid w:val="007B35AE"/>
    <w:rsid w:val="007B4415"/>
    <w:rsid w:val="007E3A5A"/>
    <w:rsid w:val="007F23A8"/>
    <w:rsid w:val="007F259D"/>
    <w:rsid w:val="007F79A5"/>
    <w:rsid w:val="007F7DFD"/>
    <w:rsid w:val="008065C0"/>
    <w:rsid w:val="008162E4"/>
    <w:rsid w:val="0082136B"/>
    <w:rsid w:val="00843B1A"/>
    <w:rsid w:val="0085133A"/>
    <w:rsid w:val="008546A4"/>
    <w:rsid w:val="00866498"/>
    <w:rsid w:val="00875203"/>
    <w:rsid w:val="00896936"/>
    <w:rsid w:val="00897558"/>
    <w:rsid w:val="008A29B6"/>
    <w:rsid w:val="008B0D72"/>
    <w:rsid w:val="008B558B"/>
    <w:rsid w:val="008B731B"/>
    <w:rsid w:val="008E2B06"/>
    <w:rsid w:val="008E3769"/>
    <w:rsid w:val="008F0744"/>
    <w:rsid w:val="008F6010"/>
    <w:rsid w:val="0090500C"/>
    <w:rsid w:val="00923F3C"/>
    <w:rsid w:val="00932005"/>
    <w:rsid w:val="00953A29"/>
    <w:rsid w:val="00955FB4"/>
    <w:rsid w:val="009669B4"/>
    <w:rsid w:val="0097456A"/>
    <w:rsid w:val="00976CD2"/>
    <w:rsid w:val="009956FE"/>
    <w:rsid w:val="009A05E2"/>
    <w:rsid w:val="009A7276"/>
    <w:rsid w:val="009D0FEE"/>
    <w:rsid w:val="009D1722"/>
    <w:rsid w:val="009D2D3D"/>
    <w:rsid w:val="009D3837"/>
    <w:rsid w:val="00A13F93"/>
    <w:rsid w:val="00A2144F"/>
    <w:rsid w:val="00A4316C"/>
    <w:rsid w:val="00A44867"/>
    <w:rsid w:val="00A550F1"/>
    <w:rsid w:val="00A648B4"/>
    <w:rsid w:val="00A843D8"/>
    <w:rsid w:val="00A847A7"/>
    <w:rsid w:val="00A8651D"/>
    <w:rsid w:val="00A86D86"/>
    <w:rsid w:val="00A873E3"/>
    <w:rsid w:val="00A92E0A"/>
    <w:rsid w:val="00A96CA8"/>
    <w:rsid w:val="00AA2627"/>
    <w:rsid w:val="00AA60D2"/>
    <w:rsid w:val="00AA6100"/>
    <w:rsid w:val="00AB36D5"/>
    <w:rsid w:val="00AB5458"/>
    <w:rsid w:val="00AC0D3D"/>
    <w:rsid w:val="00AD6F4D"/>
    <w:rsid w:val="00AF0C3D"/>
    <w:rsid w:val="00B03ECF"/>
    <w:rsid w:val="00B11090"/>
    <w:rsid w:val="00B254E8"/>
    <w:rsid w:val="00B27577"/>
    <w:rsid w:val="00B34B1A"/>
    <w:rsid w:val="00B34D02"/>
    <w:rsid w:val="00B379FB"/>
    <w:rsid w:val="00B42528"/>
    <w:rsid w:val="00B64B0E"/>
    <w:rsid w:val="00B6693E"/>
    <w:rsid w:val="00B867C2"/>
    <w:rsid w:val="00B9512E"/>
    <w:rsid w:val="00BA25D4"/>
    <w:rsid w:val="00BB1048"/>
    <w:rsid w:val="00BC0101"/>
    <w:rsid w:val="00BD17F5"/>
    <w:rsid w:val="00BD57D9"/>
    <w:rsid w:val="00BE6E0E"/>
    <w:rsid w:val="00BF27BA"/>
    <w:rsid w:val="00C102A3"/>
    <w:rsid w:val="00C173B1"/>
    <w:rsid w:val="00C22B30"/>
    <w:rsid w:val="00C25C5A"/>
    <w:rsid w:val="00C54C50"/>
    <w:rsid w:val="00C5705D"/>
    <w:rsid w:val="00C60371"/>
    <w:rsid w:val="00C65260"/>
    <w:rsid w:val="00C744AC"/>
    <w:rsid w:val="00C812B8"/>
    <w:rsid w:val="00C94B33"/>
    <w:rsid w:val="00CD0066"/>
    <w:rsid w:val="00CD4EE7"/>
    <w:rsid w:val="00CE0430"/>
    <w:rsid w:val="00D10B39"/>
    <w:rsid w:val="00D211A8"/>
    <w:rsid w:val="00D226A2"/>
    <w:rsid w:val="00D3360C"/>
    <w:rsid w:val="00D619D6"/>
    <w:rsid w:val="00D733D3"/>
    <w:rsid w:val="00D86E61"/>
    <w:rsid w:val="00D95BCB"/>
    <w:rsid w:val="00DC2B4E"/>
    <w:rsid w:val="00DE2A25"/>
    <w:rsid w:val="00DE3AC8"/>
    <w:rsid w:val="00DF388D"/>
    <w:rsid w:val="00DF7E80"/>
    <w:rsid w:val="00E01F7A"/>
    <w:rsid w:val="00E1710E"/>
    <w:rsid w:val="00E179AD"/>
    <w:rsid w:val="00E2170E"/>
    <w:rsid w:val="00E22F99"/>
    <w:rsid w:val="00E27546"/>
    <w:rsid w:val="00E52F26"/>
    <w:rsid w:val="00E63741"/>
    <w:rsid w:val="00E94681"/>
    <w:rsid w:val="00EA01CB"/>
    <w:rsid w:val="00EA58C8"/>
    <w:rsid w:val="00EB0495"/>
    <w:rsid w:val="00EB3A7E"/>
    <w:rsid w:val="00EC0F17"/>
    <w:rsid w:val="00ED13D7"/>
    <w:rsid w:val="00EF319E"/>
    <w:rsid w:val="00EF77AE"/>
    <w:rsid w:val="00F0151A"/>
    <w:rsid w:val="00F027BD"/>
    <w:rsid w:val="00F16E8C"/>
    <w:rsid w:val="00F174B1"/>
    <w:rsid w:val="00F33931"/>
    <w:rsid w:val="00F547D2"/>
    <w:rsid w:val="00F65B7A"/>
    <w:rsid w:val="00F831BF"/>
    <w:rsid w:val="00FA4E4A"/>
    <w:rsid w:val="00FC3E55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E3240"/>
  <w15:chartTrackingRefBased/>
  <w15:docId w15:val="{56AB4D8F-1666-4716-B831-C41D5663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cticetasks">
    <w:name w:val="Practice tasks"/>
    <w:basedOn w:val="Normal"/>
    <w:qFormat/>
    <w:rsid w:val="00382870"/>
    <w:pPr>
      <w:spacing w:after="0" w:line="240" w:lineRule="auto"/>
    </w:pPr>
    <w:rPr>
      <w:rFonts w:eastAsia="ヒラギノ角ゴ Pro W3" w:cs="Times New Roman"/>
      <w:color w:val="4472C4" w:themeColor="accent1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4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5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A8"/>
  </w:style>
  <w:style w:type="paragraph" w:styleId="Footer">
    <w:name w:val="footer"/>
    <w:basedOn w:val="Normal"/>
    <w:link w:val="FooterChar"/>
    <w:uiPriority w:val="99"/>
    <w:unhideWhenUsed/>
    <w:rsid w:val="001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A8"/>
  </w:style>
  <w:style w:type="character" w:styleId="Hyperlink">
    <w:name w:val="Hyperlink"/>
    <w:basedOn w:val="DefaultParagraphFont"/>
    <w:uiPriority w:val="99"/>
    <w:unhideWhenUsed/>
    <w:rsid w:val="00D3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0C"/>
    <w:rPr>
      <w:color w:val="605E5C"/>
      <w:shd w:val="clear" w:color="auto" w:fill="E1DFDD"/>
    </w:rPr>
  </w:style>
  <w:style w:type="paragraph" w:customStyle="1" w:styleId="m7103111823845849684msolistparagraph">
    <w:name w:val="m_7103111823845849684msolistparagraph"/>
    <w:basedOn w:val="Normal"/>
    <w:rsid w:val="004C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Oliver</dc:creator>
  <cp:keywords/>
  <dc:description/>
  <cp:lastModifiedBy>Marilyn Maze</cp:lastModifiedBy>
  <cp:revision>11</cp:revision>
  <dcterms:created xsi:type="dcterms:W3CDTF">2022-07-07T00:31:00Z</dcterms:created>
  <dcterms:modified xsi:type="dcterms:W3CDTF">2022-07-23T16:12:00Z</dcterms:modified>
</cp:coreProperties>
</file>