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4C02" w14:textId="77777777" w:rsidR="00051316" w:rsidRPr="00051316" w:rsidRDefault="00051316" w:rsidP="00051316">
      <w:pPr>
        <w:contextualSpacing/>
        <w:jc w:val="center"/>
        <w:rPr>
          <w:rFonts w:ascii="Arial" w:hAnsi="Arial" w:cs="Arial"/>
          <w:b/>
          <w:bCs/>
        </w:rPr>
      </w:pPr>
      <w:r w:rsidRPr="00051316">
        <w:rPr>
          <w:rFonts w:ascii="Arial" w:hAnsi="Arial" w:cs="Arial"/>
          <w:b/>
          <w:bCs/>
        </w:rPr>
        <w:t>MCDA Executive Committee Meeting</w:t>
      </w:r>
      <w:r w:rsidRPr="00051316">
        <w:rPr>
          <w:rFonts w:ascii="Arial" w:hAnsi="Arial" w:cs="Arial"/>
          <w:b/>
          <w:bCs/>
        </w:rPr>
        <w:t xml:space="preserve"> Notes</w:t>
      </w:r>
    </w:p>
    <w:p w14:paraId="0B90CE77" w14:textId="2410CB4B" w:rsidR="00051316" w:rsidRPr="00051316" w:rsidRDefault="00051316" w:rsidP="00051316">
      <w:pPr>
        <w:contextualSpacing/>
        <w:jc w:val="center"/>
        <w:rPr>
          <w:rFonts w:ascii="Arial" w:hAnsi="Arial" w:cs="Arial"/>
          <w:b/>
          <w:bCs/>
          <w:u w:val="single"/>
        </w:rPr>
      </w:pPr>
      <w:r w:rsidRPr="00051316">
        <w:rPr>
          <w:rFonts w:ascii="Arial" w:hAnsi="Arial" w:cs="Arial"/>
          <w:b/>
          <w:bCs/>
          <w:u w:val="single"/>
        </w:rPr>
        <w:t>October 23, 2020-9:15 am</w:t>
      </w:r>
    </w:p>
    <w:p w14:paraId="7264BB60" w14:textId="77777777" w:rsidR="00051316" w:rsidRDefault="00051316" w:rsidP="00051316">
      <w:pPr>
        <w:rPr>
          <w:rFonts w:ascii="Arial" w:hAnsi="Arial" w:cs="Arial"/>
        </w:rPr>
      </w:pPr>
    </w:p>
    <w:p w14:paraId="4D4D4F7F" w14:textId="44830BB3" w:rsidR="00051316" w:rsidRPr="00051316" w:rsidRDefault="00051316" w:rsidP="00051316">
      <w:pPr>
        <w:rPr>
          <w:rFonts w:ascii="Arial" w:hAnsi="Arial" w:cs="Arial"/>
        </w:rPr>
      </w:pPr>
      <w:r w:rsidRPr="00051316">
        <w:rPr>
          <w:rFonts w:ascii="Arial" w:hAnsi="Arial" w:cs="Arial"/>
        </w:rPr>
        <w:t>Attendees: </w:t>
      </w:r>
    </w:p>
    <w:p w14:paraId="29EF91AE" w14:textId="77777777" w:rsidR="00051316" w:rsidRPr="00051316" w:rsidRDefault="00051316" w:rsidP="00051316">
      <w:pPr>
        <w:rPr>
          <w:rFonts w:ascii="Arial" w:hAnsi="Arial" w:cs="Arial"/>
        </w:rPr>
      </w:pPr>
      <w:r w:rsidRPr="00051316">
        <w:rPr>
          <w:rFonts w:ascii="Arial" w:hAnsi="Arial" w:cs="Arial"/>
        </w:rPr>
        <w:t>Julie Neil-President</w:t>
      </w:r>
    </w:p>
    <w:p w14:paraId="66B4922E" w14:textId="77777777" w:rsidR="00051316" w:rsidRPr="00051316" w:rsidRDefault="00051316" w:rsidP="00051316">
      <w:pPr>
        <w:rPr>
          <w:rFonts w:ascii="Arial" w:hAnsi="Arial" w:cs="Arial"/>
        </w:rPr>
      </w:pPr>
      <w:proofErr w:type="spellStart"/>
      <w:r w:rsidRPr="00051316">
        <w:rPr>
          <w:rFonts w:ascii="Arial" w:hAnsi="Arial" w:cs="Arial"/>
        </w:rPr>
        <w:t>Natasa</w:t>
      </w:r>
      <w:proofErr w:type="spellEnd"/>
      <w:r w:rsidRPr="00051316">
        <w:rPr>
          <w:rFonts w:ascii="Arial" w:hAnsi="Arial" w:cs="Arial"/>
        </w:rPr>
        <w:t xml:space="preserve"> -President Elect</w:t>
      </w:r>
    </w:p>
    <w:p w14:paraId="3858E3F9" w14:textId="77777777" w:rsidR="00051316" w:rsidRPr="00051316" w:rsidRDefault="00051316" w:rsidP="00051316">
      <w:pPr>
        <w:rPr>
          <w:rFonts w:ascii="Arial" w:hAnsi="Arial" w:cs="Arial"/>
        </w:rPr>
      </w:pPr>
      <w:r w:rsidRPr="00051316">
        <w:rPr>
          <w:rFonts w:ascii="Arial" w:hAnsi="Arial" w:cs="Arial"/>
        </w:rPr>
        <w:t>Maria Shaeffer-Treasurer</w:t>
      </w:r>
    </w:p>
    <w:p w14:paraId="452EAB90" w14:textId="77777777" w:rsidR="00051316" w:rsidRPr="00051316" w:rsidRDefault="00051316" w:rsidP="00051316">
      <w:pPr>
        <w:rPr>
          <w:rFonts w:ascii="Arial" w:hAnsi="Arial" w:cs="Arial"/>
        </w:rPr>
      </w:pPr>
      <w:r w:rsidRPr="00051316">
        <w:rPr>
          <w:rFonts w:ascii="Arial" w:hAnsi="Arial" w:cs="Arial"/>
        </w:rPr>
        <w:t>Pam McHugh-Secretary</w:t>
      </w:r>
    </w:p>
    <w:p w14:paraId="2A788091" w14:textId="77777777" w:rsidR="00051316" w:rsidRPr="00051316" w:rsidRDefault="00051316" w:rsidP="00051316">
      <w:pPr>
        <w:contextualSpacing/>
        <w:rPr>
          <w:rFonts w:ascii="Arial" w:hAnsi="Arial" w:cs="Arial"/>
        </w:rPr>
      </w:pPr>
      <w:r w:rsidRPr="00051316">
        <w:rPr>
          <w:rFonts w:ascii="Arial" w:hAnsi="Arial" w:cs="Arial"/>
        </w:rPr>
        <w:t>Karol Taylor</w:t>
      </w:r>
    </w:p>
    <w:p w14:paraId="6DC2007A" w14:textId="77777777" w:rsidR="00051316" w:rsidRDefault="00051316" w:rsidP="00051316">
      <w:pPr>
        <w:contextualSpacing/>
        <w:rPr>
          <w:rFonts w:ascii="Arial" w:hAnsi="Arial" w:cs="Arial"/>
        </w:rPr>
      </w:pPr>
    </w:p>
    <w:p w14:paraId="6394ADDD" w14:textId="2EC24446" w:rsidR="00051316" w:rsidRPr="00051316" w:rsidRDefault="00051316" w:rsidP="00051316">
      <w:pPr>
        <w:pStyle w:val="ListParagraph"/>
        <w:numPr>
          <w:ilvl w:val="0"/>
          <w:numId w:val="1"/>
        </w:numPr>
        <w:rPr>
          <w:rFonts w:ascii="Arial" w:hAnsi="Arial" w:cs="Arial"/>
        </w:rPr>
      </w:pPr>
      <w:proofErr w:type="gramStart"/>
      <w:r w:rsidRPr="00051316">
        <w:rPr>
          <w:rFonts w:ascii="Arial" w:hAnsi="Arial" w:cs="Arial"/>
        </w:rPr>
        <w:t>Karol  indicated</w:t>
      </w:r>
      <w:proofErr w:type="gramEnd"/>
      <w:r w:rsidRPr="00051316">
        <w:rPr>
          <w:rFonts w:ascii="Arial" w:hAnsi="Arial" w:cs="Arial"/>
        </w:rPr>
        <w:t xml:space="preserve"> that she was doing a full day resume workshop on November 13, 2020</w:t>
      </w:r>
    </w:p>
    <w:p w14:paraId="28832D7E" w14:textId="77777777" w:rsidR="00051316" w:rsidRDefault="00051316" w:rsidP="00051316">
      <w:pPr>
        <w:pStyle w:val="ListParagraph"/>
        <w:rPr>
          <w:rFonts w:ascii="Arial" w:hAnsi="Arial" w:cs="Arial"/>
        </w:rPr>
      </w:pPr>
    </w:p>
    <w:p w14:paraId="545FC66B" w14:textId="14980EF9" w:rsidR="00051316" w:rsidRPr="00051316" w:rsidRDefault="00051316" w:rsidP="00051316">
      <w:pPr>
        <w:pStyle w:val="ListParagraph"/>
        <w:numPr>
          <w:ilvl w:val="0"/>
          <w:numId w:val="1"/>
        </w:numPr>
        <w:rPr>
          <w:rFonts w:ascii="Arial" w:hAnsi="Arial" w:cs="Arial"/>
        </w:rPr>
      </w:pPr>
      <w:r w:rsidRPr="00051316">
        <w:rPr>
          <w:rFonts w:ascii="Arial" w:hAnsi="Arial" w:cs="Arial"/>
        </w:rPr>
        <w:t>J</w:t>
      </w:r>
      <w:r w:rsidRPr="00051316">
        <w:rPr>
          <w:rFonts w:ascii="Arial" w:hAnsi="Arial" w:cs="Arial"/>
        </w:rPr>
        <w:t>ulie gave Maria accolades for recovering our funds deposited to the hotel for the Conference that was ultimately cancelled</w:t>
      </w:r>
    </w:p>
    <w:p w14:paraId="36B68EFB" w14:textId="77777777" w:rsidR="00051316" w:rsidRDefault="00051316" w:rsidP="00051316">
      <w:pPr>
        <w:pStyle w:val="ListParagraph"/>
        <w:rPr>
          <w:rFonts w:ascii="Arial" w:hAnsi="Arial" w:cs="Arial"/>
        </w:rPr>
      </w:pPr>
    </w:p>
    <w:p w14:paraId="6B39B74E" w14:textId="668C7D7A" w:rsidR="00051316" w:rsidRPr="00051316" w:rsidRDefault="00051316" w:rsidP="00051316">
      <w:pPr>
        <w:pStyle w:val="ListParagraph"/>
        <w:numPr>
          <w:ilvl w:val="0"/>
          <w:numId w:val="1"/>
        </w:numPr>
        <w:rPr>
          <w:rFonts w:ascii="Arial" w:hAnsi="Arial" w:cs="Arial"/>
        </w:rPr>
      </w:pPr>
      <w:r w:rsidRPr="00051316">
        <w:rPr>
          <w:rFonts w:ascii="Arial" w:hAnsi="Arial" w:cs="Arial"/>
        </w:rPr>
        <w:t>Julie expressed frustration with the submission and approval process for members and individuals submitting free program proposals and then must undergo an onerous process for approval and Rose is being too restrictive and regimented in her review for CEUs.</w:t>
      </w:r>
    </w:p>
    <w:p w14:paraId="71F8A6A3" w14:textId="77777777" w:rsidR="00051316" w:rsidRPr="00051316" w:rsidRDefault="00051316" w:rsidP="00051316">
      <w:pPr>
        <w:ind w:left="720"/>
        <w:rPr>
          <w:rFonts w:ascii="Arial" w:hAnsi="Arial" w:cs="Arial"/>
        </w:rPr>
      </w:pPr>
      <w:r w:rsidRPr="00051316">
        <w:rPr>
          <w:rFonts w:ascii="Arial" w:hAnsi="Arial" w:cs="Arial"/>
        </w:rPr>
        <w:t>Julie questioned if CEUs were all there is to MCDA?</w:t>
      </w:r>
    </w:p>
    <w:p w14:paraId="6B1DACA7" w14:textId="524B4E70" w:rsidR="00051316" w:rsidRPr="00051316" w:rsidRDefault="00051316" w:rsidP="00051316">
      <w:pPr>
        <w:ind w:left="720"/>
        <w:rPr>
          <w:rFonts w:ascii="Arial" w:hAnsi="Arial" w:cs="Arial"/>
        </w:rPr>
      </w:pPr>
      <w:r w:rsidRPr="00051316">
        <w:rPr>
          <w:rFonts w:ascii="Arial" w:hAnsi="Arial" w:cs="Arial"/>
        </w:rPr>
        <w:t>Discussion of who can handle CEU process-Lisa Oliver, the VA is able to quickly as is Maria. Rose Lisa and Maria have worked well together on this in the past.</w:t>
      </w:r>
    </w:p>
    <w:p w14:paraId="6C75832B" w14:textId="77777777" w:rsidR="00051316" w:rsidRPr="00051316" w:rsidRDefault="00051316" w:rsidP="00051316">
      <w:pPr>
        <w:pStyle w:val="ListParagraph"/>
        <w:numPr>
          <w:ilvl w:val="0"/>
          <w:numId w:val="1"/>
        </w:numPr>
        <w:rPr>
          <w:rFonts w:ascii="Arial" w:hAnsi="Arial" w:cs="Arial"/>
        </w:rPr>
      </w:pPr>
      <w:r w:rsidRPr="00051316">
        <w:rPr>
          <w:rFonts w:ascii="Arial" w:hAnsi="Arial" w:cs="Arial"/>
        </w:rPr>
        <w:t>Karol mentioned that the website has not been updated since June, even though Marilyn M. said she would--</w:t>
      </w:r>
      <w:proofErr w:type="gramStart"/>
      <w:r w:rsidRPr="00051316">
        <w:rPr>
          <w:rFonts w:ascii="Arial" w:hAnsi="Arial" w:cs="Arial"/>
        </w:rPr>
        <w:t>is</w:t>
      </w:r>
      <w:proofErr w:type="gramEnd"/>
      <w:r w:rsidRPr="00051316">
        <w:rPr>
          <w:rFonts w:ascii="Arial" w:hAnsi="Arial" w:cs="Arial"/>
        </w:rPr>
        <w:t xml:space="preserve"> very busy with APCDA. Julie will reach out to Marilyn</w:t>
      </w:r>
    </w:p>
    <w:p w14:paraId="058F7E4D" w14:textId="77777777" w:rsidR="00051316" w:rsidRDefault="00051316" w:rsidP="00051316">
      <w:pPr>
        <w:pStyle w:val="ListParagraph"/>
        <w:rPr>
          <w:rFonts w:ascii="Arial" w:hAnsi="Arial" w:cs="Arial"/>
        </w:rPr>
      </w:pPr>
    </w:p>
    <w:p w14:paraId="78347878" w14:textId="2DC1F98E" w:rsidR="00051316" w:rsidRPr="00051316" w:rsidRDefault="00051316" w:rsidP="00051316">
      <w:pPr>
        <w:pStyle w:val="ListParagraph"/>
        <w:numPr>
          <w:ilvl w:val="0"/>
          <w:numId w:val="1"/>
        </w:numPr>
        <w:rPr>
          <w:rFonts w:ascii="Arial" w:hAnsi="Arial" w:cs="Arial"/>
        </w:rPr>
      </w:pPr>
      <w:r w:rsidRPr="00051316">
        <w:rPr>
          <w:rFonts w:ascii="Arial" w:hAnsi="Arial" w:cs="Arial"/>
        </w:rPr>
        <w:t xml:space="preserve">Pam mentioned that she has been a </w:t>
      </w:r>
      <w:proofErr w:type="gramStart"/>
      <w:r w:rsidRPr="00051316">
        <w:rPr>
          <w:rFonts w:ascii="Arial" w:hAnsi="Arial" w:cs="Arial"/>
        </w:rPr>
        <w:t>long time</w:t>
      </w:r>
      <w:proofErr w:type="gramEnd"/>
      <w:r w:rsidRPr="00051316">
        <w:rPr>
          <w:rFonts w:ascii="Arial" w:hAnsi="Arial" w:cs="Arial"/>
        </w:rPr>
        <w:t xml:space="preserve"> member of MCDA is not a certified counselor seeking CEUS and has found many benefits with her membership. She noted that other professional organizations with certification programs such as SHRM and HRCI require continuing education credits and that she has fulfilled through MCDA programs.</w:t>
      </w:r>
    </w:p>
    <w:p w14:paraId="0FFE8C9B" w14:textId="77777777" w:rsidR="00051316" w:rsidRPr="00051316" w:rsidRDefault="00051316" w:rsidP="00051316">
      <w:pPr>
        <w:rPr>
          <w:rFonts w:ascii="Arial" w:hAnsi="Arial" w:cs="Arial"/>
        </w:rPr>
      </w:pPr>
    </w:p>
    <w:p w14:paraId="3364D746" w14:textId="354BFBCD" w:rsidR="00051316" w:rsidRPr="00051316" w:rsidRDefault="00051316" w:rsidP="00051316">
      <w:pPr>
        <w:pStyle w:val="ListParagraph"/>
        <w:numPr>
          <w:ilvl w:val="0"/>
          <w:numId w:val="1"/>
        </w:numPr>
        <w:rPr>
          <w:rFonts w:ascii="Arial" w:hAnsi="Arial" w:cs="Arial"/>
        </w:rPr>
      </w:pPr>
      <w:r w:rsidRPr="00051316">
        <w:rPr>
          <w:rFonts w:ascii="Arial" w:hAnsi="Arial" w:cs="Arial"/>
        </w:rPr>
        <w:t>Natasha mentioned that presenters were tentatively lined up to do presentations for the remainder of the year:</w:t>
      </w:r>
    </w:p>
    <w:p w14:paraId="1C69D503" w14:textId="77777777" w:rsidR="00051316" w:rsidRPr="00051316" w:rsidRDefault="00051316" w:rsidP="00051316">
      <w:pPr>
        <w:ind w:firstLine="720"/>
        <w:rPr>
          <w:rFonts w:ascii="Arial" w:hAnsi="Arial" w:cs="Arial"/>
        </w:rPr>
      </w:pPr>
      <w:r w:rsidRPr="00051316">
        <w:rPr>
          <w:rFonts w:ascii="Arial" w:hAnsi="Arial" w:cs="Arial"/>
        </w:rPr>
        <w:t xml:space="preserve">Ronnie </w:t>
      </w:r>
      <w:proofErr w:type="gramStart"/>
      <w:r w:rsidRPr="00051316">
        <w:rPr>
          <w:rFonts w:ascii="Arial" w:hAnsi="Arial" w:cs="Arial"/>
        </w:rPr>
        <w:t>W.?-</w:t>
      </w:r>
      <w:proofErr w:type="gramEnd"/>
      <w:r w:rsidRPr="00051316">
        <w:rPr>
          <w:rFonts w:ascii="Arial" w:hAnsi="Arial" w:cs="Arial"/>
        </w:rPr>
        <w:t>November-National Career Development Month</w:t>
      </w:r>
    </w:p>
    <w:p w14:paraId="231D9907" w14:textId="3839402C" w:rsidR="00051316" w:rsidRPr="00051316" w:rsidRDefault="00051316" w:rsidP="00051316">
      <w:pPr>
        <w:ind w:firstLine="720"/>
        <w:rPr>
          <w:rFonts w:ascii="Arial" w:hAnsi="Arial" w:cs="Arial"/>
        </w:rPr>
      </w:pPr>
      <w:r w:rsidRPr="00051316">
        <w:rPr>
          <w:rFonts w:ascii="Arial" w:hAnsi="Arial" w:cs="Arial"/>
        </w:rPr>
        <w:t>Lisa Punter-December</w:t>
      </w:r>
      <w:r w:rsidRPr="00051316">
        <w:rPr>
          <w:rFonts w:ascii="Arial" w:hAnsi="Arial" w:cs="Arial"/>
        </w:rPr>
        <w:t xml:space="preserve"> 2020</w:t>
      </w:r>
    </w:p>
    <w:p w14:paraId="41845937" w14:textId="75C38AA2" w:rsidR="00051316" w:rsidRPr="00051316" w:rsidRDefault="00051316" w:rsidP="00051316">
      <w:pPr>
        <w:ind w:firstLine="720"/>
        <w:rPr>
          <w:rFonts w:ascii="Arial" w:hAnsi="Arial" w:cs="Arial"/>
        </w:rPr>
      </w:pPr>
      <w:r w:rsidRPr="00051316">
        <w:rPr>
          <w:rFonts w:ascii="Arial" w:hAnsi="Arial" w:cs="Arial"/>
        </w:rPr>
        <w:t>Milton Hunt-January</w:t>
      </w:r>
      <w:r w:rsidRPr="00051316">
        <w:rPr>
          <w:rFonts w:ascii="Arial" w:hAnsi="Arial" w:cs="Arial"/>
        </w:rPr>
        <w:t xml:space="preserve"> 2021</w:t>
      </w:r>
    </w:p>
    <w:p w14:paraId="20A228AE" w14:textId="2096B636" w:rsidR="00051316" w:rsidRPr="00051316" w:rsidRDefault="00051316" w:rsidP="00051316">
      <w:pPr>
        <w:pStyle w:val="ListParagraph"/>
        <w:numPr>
          <w:ilvl w:val="0"/>
          <w:numId w:val="2"/>
        </w:numPr>
        <w:rPr>
          <w:rFonts w:ascii="Arial" w:hAnsi="Arial" w:cs="Arial"/>
        </w:rPr>
      </w:pPr>
      <w:r w:rsidRPr="00051316">
        <w:rPr>
          <w:rFonts w:ascii="Arial" w:hAnsi="Arial" w:cs="Arial"/>
        </w:rPr>
        <w:lastRenderedPageBreak/>
        <w:t>Karol submitted a list of things we can have</w:t>
      </w:r>
      <w:r>
        <w:rPr>
          <w:rFonts w:ascii="Arial" w:hAnsi="Arial" w:cs="Arial"/>
        </w:rPr>
        <w:t xml:space="preserve"> our </w:t>
      </w:r>
      <w:proofErr w:type="gramStart"/>
      <w:r>
        <w:rPr>
          <w:rFonts w:ascii="Arial" w:hAnsi="Arial" w:cs="Arial"/>
        </w:rPr>
        <w:t xml:space="preserve">VA </w:t>
      </w:r>
      <w:r w:rsidRPr="00051316">
        <w:rPr>
          <w:rFonts w:ascii="Arial" w:hAnsi="Arial" w:cs="Arial"/>
        </w:rPr>
        <w:t xml:space="preserve"> Lisa</w:t>
      </w:r>
      <w:proofErr w:type="gramEnd"/>
      <w:r>
        <w:rPr>
          <w:rFonts w:ascii="Arial" w:hAnsi="Arial" w:cs="Arial"/>
        </w:rPr>
        <w:t xml:space="preserve"> Oliver</w:t>
      </w:r>
      <w:r w:rsidRPr="00051316">
        <w:rPr>
          <w:rFonts w:ascii="Arial" w:hAnsi="Arial" w:cs="Arial"/>
        </w:rPr>
        <w:t xml:space="preserve"> do, Julie will look at it again-</w:t>
      </w:r>
      <w:r>
        <w:rPr>
          <w:rFonts w:ascii="Arial" w:hAnsi="Arial" w:cs="Arial"/>
        </w:rPr>
        <w:t xml:space="preserve">Lisa’s rate is $50.00. </w:t>
      </w:r>
      <w:r w:rsidRPr="00051316">
        <w:rPr>
          <w:rFonts w:ascii="Arial" w:hAnsi="Arial" w:cs="Arial"/>
        </w:rPr>
        <w:t>The budget for Lisa's contract is $3,000. for the year</w:t>
      </w:r>
    </w:p>
    <w:p w14:paraId="22A10BD1" w14:textId="77777777" w:rsidR="00DC23D9" w:rsidRDefault="00DC23D9" w:rsidP="00DC23D9">
      <w:pPr>
        <w:pStyle w:val="ListParagraph"/>
        <w:rPr>
          <w:rFonts w:ascii="Arial" w:hAnsi="Arial" w:cs="Arial"/>
        </w:rPr>
      </w:pPr>
    </w:p>
    <w:p w14:paraId="6467D99D" w14:textId="77777777" w:rsidR="00DC23D9" w:rsidRDefault="00051316" w:rsidP="001D3CB7">
      <w:pPr>
        <w:pStyle w:val="ListParagraph"/>
        <w:numPr>
          <w:ilvl w:val="0"/>
          <w:numId w:val="2"/>
        </w:numPr>
        <w:rPr>
          <w:rFonts w:ascii="Arial" w:hAnsi="Arial" w:cs="Arial"/>
        </w:rPr>
      </w:pPr>
      <w:r w:rsidRPr="00DC23D9">
        <w:rPr>
          <w:rFonts w:ascii="Arial" w:hAnsi="Arial" w:cs="Arial"/>
        </w:rPr>
        <w:t>Recommendation that we host Zoom "Open House" calls to invite more members to participate </w:t>
      </w:r>
    </w:p>
    <w:p w14:paraId="7F144D06" w14:textId="77777777" w:rsidR="00DC23D9" w:rsidRPr="00DC23D9" w:rsidRDefault="00DC23D9" w:rsidP="00DC23D9">
      <w:pPr>
        <w:pStyle w:val="ListParagraph"/>
        <w:rPr>
          <w:rFonts w:ascii="Arial" w:hAnsi="Arial" w:cs="Arial"/>
        </w:rPr>
      </w:pPr>
    </w:p>
    <w:p w14:paraId="1812F966" w14:textId="2C661CB3" w:rsidR="00051316" w:rsidRPr="00051316" w:rsidRDefault="00051316" w:rsidP="001D3CB7">
      <w:pPr>
        <w:pStyle w:val="ListParagraph"/>
        <w:numPr>
          <w:ilvl w:val="0"/>
          <w:numId w:val="2"/>
        </w:numPr>
        <w:rPr>
          <w:rFonts w:ascii="Arial" w:hAnsi="Arial" w:cs="Arial"/>
        </w:rPr>
      </w:pPr>
      <w:r w:rsidRPr="00051316">
        <w:rPr>
          <w:rFonts w:ascii="Arial" w:hAnsi="Arial" w:cs="Arial"/>
        </w:rPr>
        <w:t>Also, through conversation with Desmond (Emerging Leader at Loyola ), Julie will provide a presentation to students in the program at Loyola to make them aware of  MCDA and activities that the Chapter hosts and encourage participation.</w:t>
      </w:r>
    </w:p>
    <w:p w14:paraId="7BE974EB" w14:textId="77777777" w:rsidR="00F370D4" w:rsidRPr="00051316" w:rsidRDefault="00F370D4">
      <w:pPr>
        <w:rPr>
          <w:rFonts w:ascii="Arial" w:hAnsi="Arial" w:cs="Arial"/>
        </w:rPr>
      </w:pPr>
    </w:p>
    <w:sectPr w:rsidR="00F370D4" w:rsidRPr="0005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47EC2"/>
    <w:multiLevelType w:val="hybridMultilevel"/>
    <w:tmpl w:val="96E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7268C"/>
    <w:multiLevelType w:val="hybridMultilevel"/>
    <w:tmpl w:val="BE6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6"/>
    <w:rsid w:val="00051316"/>
    <w:rsid w:val="00DC23D9"/>
    <w:rsid w:val="00F3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FA2"/>
  <w15:chartTrackingRefBased/>
  <w15:docId w15:val="{1F2C4661-0491-4CFF-B387-87DD20C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93471">
      <w:bodyDiv w:val="1"/>
      <w:marLeft w:val="0"/>
      <w:marRight w:val="0"/>
      <w:marTop w:val="0"/>
      <w:marBottom w:val="0"/>
      <w:divBdr>
        <w:top w:val="none" w:sz="0" w:space="0" w:color="auto"/>
        <w:left w:val="none" w:sz="0" w:space="0" w:color="auto"/>
        <w:bottom w:val="none" w:sz="0" w:space="0" w:color="auto"/>
        <w:right w:val="none" w:sz="0" w:space="0" w:color="auto"/>
      </w:divBdr>
      <w:divsChild>
        <w:div w:id="1083063492">
          <w:marLeft w:val="0"/>
          <w:marRight w:val="0"/>
          <w:marTop w:val="0"/>
          <w:marBottom w:val="0"/>
          <w:divBdr>
            <w:top w:val="none" w:sz="0" w:space="0" w:color="auto"/>
            <w:left w:val="none" w:sz="0" w:space="0" w:color="auto"/>
            <w:bottom w:val="none" w:sz="0" w:space="0" w:color="auto"/>
            <w:right w:val="none" w:sz="0" w:space="0" w:color="auto"/>
          </w:divBdr>
        </w:div>
        <w:div w:id="1447457201">
          <w:marLeft w:val="0"/>
          <w:marRight w:val="0"/>
          <w:marTop w:val="0"/>
          <w:marBottom w:val="0"/>
          <w:divBdr>
            <w:top w:val="none" w:sz="0" w:space="0" w:color="auto"/>
            <w:left w:val="none" w:sz="0" w:space="0" w:color="auto"/>
            <w:bottom w:val="none" w:sz="0" w:space="0" w:color="auto"/>
            <w:right w:val="none" w:sz="0" w:space="0" w:color="auto"/>
          </w:divBdr>
        </w:div>
        <w:div w:id="1232498662">
          <w:marLeft w:val="0"/>
          <w:marRight w:val="0"/>
          <w:marTop w:val="0"/>
          <w:marBottom w:val="0"/>
          <w:divBdr>
            <w:top w:val="none" w:sz="0" w:space="0" w:color="auto"/>
            <w:left w:val="none" w:sz="0" w:space="0" w:color="auto"/>
            <w:bottom w:val="none" w:sz="0" w:space="0" w:color="auto"/>
            <w:right w:val="none" w:sz="0" w:space="0" w:color="auto"/>
          </w:divBdr>
        </w:div>
        <w:div w:id="1766728924">
          <w:marLeft w:val="0"/>
          <w:marRight w:val="0"/>
          <w:marTop w:val="0"/>
          <w:marBottom w:val="0"/>
          <w:divBdr>
            <w:top w:val="none" w:sz="0" w:space="0" w:color="auto"/>
            <w:left w:val="none" w:sz="0" w:space="0" w:color="auto"/>
            <w:bottom w:val="none" w:sz="0" w:space="0" w:color="auto"/>
            <w:right w:val="none" w:sz="0" w:space="0" w:color="auto"/>
          </w:divBdr>
        </w:div>
        <w:div w:id="563832783">
          <w:marLeft w:val="0"/>
          <w:marRight w:val="0"/>
          <w:marTop w:val="0"/>
          <w:marBottom w:val="0"/>
          <w:divBdr>
            <w:top w:val="none" w:sz="0" w:space="0" w:color="auto"/>
            <w:left w:val="none" w:sz="0" w:space="0" w:color="auto"/>
            <w:bottom w:val="none" w:sz="0" w:space="0" w:color="auto"/>
            <w:right w:val="none" w:sz="0" w:space="0" w:color="auto"/>
          </w:divBdr>
        </w:div>
        <w:div w:id="697389095">
          <w:marLeft w:val="0"/>
          <w:marRight w:val="0"/>
          <w:marTop w:val="0"/>
          <w:marBottom w:val="0"/>
          <w:divBdr>
            <w:top w:val="none" w:sz="0" w:space="0" w:color="auto"/>
            <w:left w:val="none" w:sz="0" w:space="0" w:color="auto"/>
            <w:bottom w:val="none" w:sz="0" w:space="0" w:color="auto"/>
            <w:right w:val="none" w:sz="0" w:space="0" w:color="auto"/>
          </w:divBdr>
        </w:div>
        <w:div w:id="423502433">
          <w:marLeft w:val="0"/>
          <w:marRight w:val="0"/>
          <w:marTop w:val="0"/>
          <w:marBottom w:val="0"/>
          <w:divBdr>
            <w:top w:val="none" w:sz="0" w:space="0" w:color="auto"/>
            <w:left w:val="none" w:sz="0" w:space="0" w:color="auto"/>
            <w:bottom w:val="none" w:sz="0" w:space="0" w:color="auto"/>
            <w:right w:val="none" w:sz="0" w:space="0" w:color="auto"/>
          </w:divBdr>
        </w:div>
        <w:div w:id="1980646804">
          <w:marLeft w:val="0"/>
          <w:marRight w:val="0"/>
          <w:marTop w:val="0"/>
          <w:marBottom w:val="0"/>
          <w:divBdr>
            <w:top w:val="none" w:sz="0" w:space="0" w:color="auto"/>
            <w:left w:val="none" w:sz="0" w:space="0" w:color="auto"/>
            <w:bottom w:val="none" w:sz="0" w:space="0" w:color="auto"/>
            <w:right w:val="none" w:sz="0" w:space="0" w:color="auto"/>
          </w:divBdr>
        </w:div>
        <w:div w:id="1231186759">
          <w:marLeft w:val="0"/>
          <w:marRight w:val="0"/>
          <w:marTop w:val="0"/>
          <w:marBottom w:val="0"/>
          <w:divBdr>
            <w:top w:val="none" w:sz="0" w:space="0" w:color="auto"/>
            <w:left w:val="none" w:sz="0" w:space="0" w:color="auto"/>
            <w:bottom w:val="none" w:sz="0" w:space="0" w:color="auto"/>
            <w:right w:val="none" w:sz="0" w:space="0" w:color="auto"/>
          </w:divBdr>
        </w:div>
        <w:div w:id="374741681">
          <w:marLeft w:val="0"/>
          <w:marRight w:val="0"/>
          <w:marTop w:val="0"/>
          <w:marBottom w:val="0"/>
          <w:divBdr>
            <w:top w:val="none" w:sz="0" w:space="0" w:color="auto"/>
            <w:left w:val="none" w:sz="0" w:space="0" w:color="auto"/>
            <w:bottom w:val="none" w:sz="0" w:space="0" w:color="auto"/>
            <w:right w:val="none" w:sz="0" w:space="0" w:color="auto"/>
          </w:divBdr>
          <w:divsChild>
            <w:div w:id="585774798">
              <w:marLeft w:val="0"/>
              <w:marRight w:val="0"/>
              <w:marTop w:val="0"/>
              <w:marBottom w:val="0"/>
              <w:divBdr>
                <w:top w:val="none" w:sz="0" w:space="0" w:color="auto"/>
                <w:left w:val="none" w:sz="0" w:space="0" w:color="auto"/>
                <w:bottom w:val="none" w:sz="0" w:space="0" w:color="auto"/>
                <w:right w:val="none" w:sz="0" w:space="0" w:color="auto"/>
              </w:divBdr>
            </w:div>
            <w:div w:id="611865826">
              <w:marLeft w:val="0"/>
              <w:marRight w:val="0"/>
              <w:marTop w:val="0"/>
              <w:marBottom w:val="0"/>
              <w:divBdr>
                <w:top w:val="none" w:sz="0" w:space="0" w:color="auto"/>
                <w:left w:val="none" w:sz="0" w:space="0" w:color="auto"/>
                <w:bottom w:val="none" w:sz="0" w:space="0" w:color="auto"/>
                <w:right w:val="none" w:sz="0" w:space="0" w:color="auto"/>
              </w:divBdr>
            </w:div>
          </w:divsChild>
        </w:div>
        <w:div w:id="246423413">
          <w:marLeft w:val="0"/>
          <w:marRight w:val="0"/>
          <w:marTop w:val="0"/>
          <w:marBottom w:val="0"/>
          <w:divBdr>
            <w:top w:val="none" w:sz="0" w:space="0" w:color="auto"/>
            <w:left w:val="none" w:sz="0" w:space="0" w:color="auto"/>
            <w:bottom w:val="none" w:sz="0" w:space="0" w:color="auto"/>
            <w:right w:val="none" w:sz="0" w:space="0" w:color="auto"/>
          </w:divBdr>
        </w:div>
        <w:div w:id="1511601617">
          <w:marLeft w:val="0"/>
          <w:marRight w:val="0"/>
          <w:marTop w:val="0"/>
          <w:marBottom w:val="0"/>
          <w:divBdr>
            <w:top w:val="none" w:sz="0" w:space="0" w:color="auto"/>
            <w:left w:val="none" w:sz="0" w:space="0" w:color="auto"/>
            <w:bottom w:val="none" w:sz="0" w:space="0" w:color="auto"/>
            <w:right w:val="none" w:sz="0" w:space="0" w:color="auto"/>
          </w:divBdr>
        </w:div>
        <w:div w:id="489179608">
          <w:marLeft w:val="0"/>
          <w:marRight w:val="0"/>
          <w:marTop w:val="0"/>
          <w:marBottom w:val="0"/>
          <w:divBdr>
            <w:top w:val="none" w:sz="0" w:space="0" w:color="auto"/>
            <w:left w:val="none" w:sz="0" w:space="0" w:color="auto"/>
            <w:bottom w:val="none" w:sz="0" w:space="0" w:color="auto"/>
            <w:right w:val="none" w:sz="0" w:space="0" w:color="auto"/>
          </w:divBdr>
        </w:div>
        <w:div w:id="205067675">
          <w:marLeft w:val="0"/>
          <w:marRight w:val="0"/>
          <w:marTop w:val="0"/>
          <w:marBottom w:val="0"/>
          <w:divBdr>
            <w:top w:val="none" w:sz="0" w:space="0" w:color="auto"/>
            <w:left w:val="none" w:sz="0" w:space="0" w:color="auto"/>
            <w:bottom w:val="none" w:sz="0" w:space="0" w:color="auto"/>
            <w:right w:val="none" w:sz="0" w:space="0" w:color="auto"/>
          </w:divBdr>
        </w:div>
        <w:div w:id="2020034661">
          <w:marLeft w:val="0"/>
          <w:marRight w:val="0"/>
          <w:marTop w:val="0"/>
          <w:marBottom w:val="0"/>
          <w:divBdr>
            <w:top w:val="none" w:sz="0" w:space="0" w:color="auto"/>
            <w:left w:val="none" w:sz="0" w:space="0" w:color="auto"/>
            <w:bottom w:val="none" w:sz="0" w:space="0" w:color="auto"/>
            <w:right w:val="none" w:sz="0" w:space="0" w:color="auto"/>
          </w:divBdr>
        </w:div>
        <w:div w:id="1762221430">
          <w:marLeft w:val="0"/>
          <w:marRight w:val="0"/>
          <w:marTop w:val="0"/>
          <w:marBottom w:val="0"/>
          <w:divBdr>
            <w:top w:val="none" w:sz="0" w:space="0" w:color="auto"/>
            <w:left w:val="none" w:sz="0" w:space="0" w:color="auto"/>
            <w:bottom w:val="none" w:sz="0" w:space="0" w:color="auto"/>
            <w:right w:val="none" w:sz="0" w:space="0" w:color="auto"/>
          </w:divBdr>
        </w:div>
        <w:div w:id="338698378">
          <w:marLeft w:val="0"/>
          <w:marRight w:val="0"/>
          <w:marTop w:val="0"/>
          <w:marBottom w:val="0"/>
          <w:divBdr>
            <w:top w:val="none" w:sz="0" w:space="0" w:color="auto"/>
            <w:left w:val="none" w:sz="0" w:space="0" w:color="auto"/>
            <w:bottom w:val="none" w:sz="0" w:space="0" w:color="auto"/>
            <w:right w:val="none" w:sz="0" w:space="0" w:color="auto"/>
          </w:divBdr>
        </w:div>
        <w:div w:id="1888369302">
          <w:marLeft w:val="0"/>
          <w:marRight w:val="0"/>
          <w:marTop w:val="0"/>
          <w:marBottom w:val="0"/>
          <w:divBdr>
            <w:top w:val="none" w:sz="0" w:space="0" w:color="auto"/>
            <w:left w:val="none" w:sz="0" w:space="0" w:color="auto"/>
            <w:bottom w:val="none" w:sz="0" w:space="0" w:color="auto"/>
            <w:right w:val="none" w:sz="0" w:space="0" w:color="auto"/>
          </w:divBdr>
        </w:div>
        <w:div w:id="574823190">
          <w:marLeft w:val="0"/>
          <w:marRight w:val="0"/>
          <w:marTop w:val="0"/>
          <w:marBottom w:val="0"/>
          <w:divBdr>
            <w:top w:val="none" w:sz="0" w:space="0" w:color="auto"/>
            <w:left w:val="none" w:sz="0" w:space="0" w:color="auto"/>
            <w:bottom w:val="none" w:sz="0" w:space="0" w:color="auto"/>
            <w:right w:val="none" w:sz="0" w:space="0" w:color="auto"/>
          </w:divBdr>
        </w:div>
        <w:div w:id="528640600">
          <w:marLeft w:val="0"/>
          <w:marRight w:val="0"/>
          <w:marTop w:val="0"/>
          <w:marBottom w:val="0"/>
          <w:divBdr>
            <w:top w:val="none" w:sz="0" w:space="0" w:color="auto"/>
            <w:left w:val="none" w:sz="0" w:space="0" w:color="auto"/>
            <w:bottom w:val="none" w:sz="0" w:space="0" w:color="auto"/>
            <w:right w:val="none" w:sz="0" w:space="0" w:color="auto"/>
          </w:divBdr>
        </w:div>
        <w:div w:id="1525092591">
          <w:marLeft w:val="0"/>
          <w:marRight w:val="0"/>
          <w:marTop w:val="0"/>
          <w:marBottom w:val="0"/>
          <w:divBdr>
            <w:top w:val="none" w:sz="0" w:space="0" w:color="auto"/>
            <w:left w:val="none" w:sz="0" w:space="0" w:color="auto"/>
            <w:bottom w:val="none" w:sz="0" w:space="0" w:color="auto"/>
            <w:right w:val="none" w:sz="0" w:space="0" w:color="auto"/>
          </w:divBdr>
        </w:div>
        <w:div w:id="822697760">
          <w:marLeft w:val="0"/>
          <w:marRight w:val="0"/>
          <w:marTop w:val="0"/>
          <w:marBottom w:val="0"/>
          <w:divBdr>
            <w:top w:val="none" w:sz="0" w:space="0" w:color="auto"/>
            <w:left w:val="none" w:sz="0" w:space="0" w:color="auto"/>
            <w:bottom w:val="none" w:sz="0" w:space="0" w:color="auto"/>
            <w:right w:val="none" w:sz="0" w:space="0" w:color="auto"/>
          </w:divBdr>
        </w:div>
        <w:div w:id="49500866">
          <w:marLeft w:val="0"/>
          <w:marRight w:val="0"/>
          <w:marTop w:val="0"/>
          <w:marBottom w:val="0"/>
          <w:divBdr>
            <w:top w:val="none" w:sz="0" w:space="0" w:color="auto"/>
            <w:left w:val="none" w:sz="0" w:space="0" w:color="auto"/>
            <w:bottom w:val="none" w:sz="0" w:space="0" w:color="auto"/>
            <w:right w:val="none" w:sz="0" w:space="0" w:color="auto"/>
          </w:divBdr>
        </w:div>
        <w:div w:id="2036808456">
          <w:marLeft w:val="0"/>
          <w:marRight w:val="0"/>
          <w:marTop w:val="0"/>
          <w:marBottom w:val="0"/>
          <w:divBdr>
            <w:top w:val="none" w:sz="0" w:space="0" w:color="auto"/>
            <w:left w:val="none" w:sz="0" w:space="0" w:color="auto"/>
            <w:bottom w:val="none" w:sz="0" w:space="0" w:color="auto"/>
            <w:right w:val="none" w:sz="0" w:space="0" w:color="auto"/>
          </w:divBdr>
        </w:div>
        <w:div w:id="890917963">
          <w:marLeft w:val="0"/>
          <w:marRight w:val="0"/>
          <w:marTop w:val="0"/>
          <w:marBottom w:val="0"/>
          <w:divBdr>
            <w:top w:val="none" w:sz="0" w:space="0" w:color="auto"/>
            <w:left w:val="none" w:sz="0" w:space="0" w:color="auto"/>
            <w:bottom w:val="none" w:sz="0" w:space="0" w:color="auto"/>
            <w:right w:val="none" w:sz="0" w:space="0" w:color="auto"/>
          </w:divBdr>
        </w:div>
        <w:div w:id="1383557108">
          <w:marLeft w:val="0"/>
          <w:marRight w:val="0"/>
          <w:marTop w:val="0"/>
          <w:marBottom w:val="0"/>
          <w:divBdr>
            <w:top w:val="none" w:sz="0" w:space="0" w:color="auto"/>
            <w:left w:val="none" w:sz="0" w:space="0" w:color="auto"/>
            <w:bottom w:val="none" w:sz="0" w:space="0" w:color="auto"/>
            <w:right w:val="none" w:sz="0" w:space="0" w:color="auto"/>
          </w:divBdr>
        </w:div>
        <w:div w:id="791436058">
          <w:marLeft w:val="0"/>
          <w:marRight w:val="0"/>
          <w:marTop w:val="0"/>
          <w:marBottom w:val="0"/>
          <w:divBdr>
            <w:top w:val="none" w:sz="0" w:space="0" w:color="auto"/>
            <w:left w:val="none" w:sz="0" w:space="0" w:color="auto"/>
            <w:bottom w:val="none" w:sz="0" w:space="0" w:color="auto"/>
            <w:right w:val="none" w:sz="0" w:space="0" w:color="auto"/>
          </w:divBdr>
        </w:div>
        <w:div w:id="486750016">
          <w:marLeft w:val="0"/>
          <w:marRight w:val="0"/>
          <w:marTop w:val="0"/>
          <w:marBottom w:val="0"/>
          <w:divBdr>
            <w:top w:val="none" w:sz="0" w:space="0" w:color="auto"/>
            <w:left w:val="none" w:sz="0" w:space="0" w:color="auto"/>
            <w:bottom w:val="none" w:sz="0" w:space="0" w:color="auto"/>
            <w:right w:val="none" w:sz="0" w:space="0" w:color="auto"/>
          </w:divBdr>
        </w:div>
        <w:div w:id="42180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McHugh</dc:creator>
  <cp:keywords/>
  <dc:description/>
  <cp:lastModifiedBy>Pamela McHugh</cp:lastModifiedBy>
  <cp:revision>1</cp:revision>
  <dcterms:created xsi:type="dcterms:W3CDTF">2020-11-10T14:57:00Z</dcterms:created>
  <dcterms:modified xsi:type="dcterms:W3CDTF">2020-11-10T15:43:00Z</dcterms:modified>
</cp:coreProperties>
</file>